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Look w:val="04A0" w:firstRow="1" w:lastRow="0" w:firstColumn="1" w:lastColumn="0" w:noHBand="0" w:noVBand="1"/>
      </w:tblPr>
      <w:tblGrid>
        <w:gridCol w:w="2790"/>
        <w:gridCol w:w="7560"/>
      </w:tblGrid>
      <w:tr w:rsidR="00AB06AE" w:rsidRPr="00DD237C" w14:paraId="420B3DE6" w14:textId="77777777" w:rsidTr="005E2DB3">
        <w:tc>
          <w:tcPr>
            <w:tcW w:w="10350" w:type="dxa"/>
            <w:gridSpan w:val="2"/>
            <w:shd w:val="clear" w:color="auto" w:fill="auto"/>
          </w:tcPr>
          <w:p w14:paraId="61FD008E" w14:textId="78DDF75C" w:rsidR="00AB06AE" w:rsidRPr="00DD237C" w:rsidRDefault="00AB06AE" w:rsidP="00B95447">
            <w:pPr>
              <w:pStyle w:val="Heading1"/>
              <w:rPr>
                <w:rFonts w:ascii="SVN-Gilroy" w:hAnsi="SVN-Gilroy"/>
                <w:color w:val="22B34F"/>
                <w:sz w:val="24"/>
                <w:szCs w:val="24"/>
              </w:rPr>
            </w:pPr>
          </w:p>
        </w:tc>
      </w:tr>
      <w:tr w:rsidR="00AB06AE" w:rsidRPr="00DD237C" w14:paraId="168016BD" w14:textId="77777777" w:rsidTr="005E2DB3">
        <w:tc>
          <w:tcPr>
            <w:tcW w:w="2790" w:type="dxa"/>
            <w:shd w:val="clear" w:color="auto" w:fill="auto"/>
          </w:tcPr>
          <w:p w14:paraId="44527320" w14:textId="77777777" w:rsidR="00AB06AE" w:rsidRPr="00DD237C" w:rsidRDefault="00BA7D3F" w:rsidP="00B95447">
            <w:pPr>
              <w:pStyle w:val="Heading1"/>
              <w:jc w:val="left"/>
              <w:rPr>
                <w:rFonts w:ascii="SVN-Gilroy" w:hAnsi="SVN-Gilroy"/>
                <w:noProof/>
                <w:sz w:val="24"/>
                <w:szCs w:val="24"/>
                <w:lang w:val="en-GB" w:eastAsia="en-GB"/>
              </w:rPr>
            </w:pPr>
            <w:r w:rsidRPr="00DD237C">
              <w:rPr>
                <w:rFonts w:ascii="SVN-Gilroy" w:hAnsi="SVN-Gilroy"/>
                <w:noProof/>
                <w:sz w:val="24"/>
                <w:szCs w:val="24"/>
                <w:lang w:val="en-US" w:eastAsia="en-US"/>
              </w:rPr>
              <w:drawing>
                <wp:inline distT="0" distB="0" distL="0" distR="0" wp14:anchorId="5EC31EB9" wp14:editId="7E7E99F0">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560" w:type="dxa"/>
            <w:shd w:val="clear" w:color="auto" w:fill="auto"/>
          </w:tcPr>
          <w:p w14:paraId="2A1772E9" w14:textId="77777777" w:rsidR="00AB06AE" w:rsidRPr="00DD237C" w:rsidRDefault="00AB06AE" w:rsidP="00B95447">
            <w:pPr>
              <w:pStyle w:val="Heading1"/>
              <w:jc w:val="right"/>
              <w:rPr>
                <w:rFonts w:ascii="SVN-Gilroy" w:hAnsi="SVN-Gilroy"/>
                <w:sz w:val="22"/>
                <w:szCs w:val="22"/>
              </w:rPr>
            </w:pPr>
            <w:r w:rsidRPr="00DD237C">
              <w:rPr>
                <w:rFonts w:ascii="SVN-Gilroy" w:hAnsi="SVN-Gilroy"/>
                <w:sz w:val="22"/>
                <w:szCs w:val="22"/>
              </w:rPr>
              <w:t>H</w:t>
            </w:r>
            <w:r w:rsidRPr="00DD237C">
              <w:rPr>
                <w:rFonts w:ascii="SVN-Gilroy" w:hAnsi="SVN-Gilroy" w:cs="Cambria"/>
                <w:sz w:val="22"/>
                <w:szCs w:val="22"/>
              </w:rPr>
              <w:t>ộ</w:t>
            </w:r>
            <w:r w:rsidRPr="00DD237C">
              <w:rPr>
                <w:rFonts w:ascii="SVN-Gilroy" w:hAnsi="SVN-Gilroy"/>
                <w:sz w:val="22"/>
                <w:szCs w:val="22"/>
              </w:rPr>
              <w:t>i s</w:t>
            </w:r>
            <w:r w:rsidRPr="00DD237C">
              <w:rPr>
                <w:rFonts w:ascii="SVN-Gilroy" w:hAnsi="SVN-Gilroy" w:cs="Cambria"/>
                <w:sz w:val="22"/>
                <w:szCs w:val="22"/>
              </w:rPr>
              <w:t>ở</w:t>
            </w:r>
            <w:r w:rsidRPr="00DD237C">
              <w:rPr>
                <w:rFonts w:ascii="SVN-Gilroy" w:hAnsi="SVN-Gilroy"/>
                <w:sz w:val="22"/>
                <w:szCs w:val="22"/>
              </w:rPr>
              <w:t xml:space="preserve"> ch</w:t>
            </w:r>
            <w:r w:rsidRPr="00DD237C">
              <w:rPr>
                <w:rFonts w:ascii="SVN-Gilroy" w:hAnsi="SVN-Gilroy" w:cs="VNI-Times"/>
                <w:sz w:val="22"/>
                <w:szCs w:val="22"/>
              </w:rPr>
              <w:t>í</w:t>
            </w:r>
            <w:r w:rsidRPr="00DD237C">
              <w:rPr>
                <w:rFonts w:ascii="SVN-Gilroy" w:hAnsi="SVN-Gilroy"/>
                <w:sz w:val="22"/>
                <w:szCs w:val="22"/>
              </w:rPr>
              <w:t>nh</w:t>
            </w:r>
          </w:p>
          <w:p w14:paraId="60A017C7" w14:textId="77777777" w:rsidR="00AB06AE" w:rsidRPr="00DD237C" w:rsidRDefault="00AB06AE" w:rsidP="00B95447">
            <w:pPr>
              <w:pStyle w:val="Heading1"/>
              <w:jc w:val="right"/>
              <w:rPr>
                <w:rFonts w:ascii="SVN-Gilroy" w:hAnsi="SVN-Gilroy"/>
                <w:b w:val="0"/>
                <w:sz w:val="22"/>
                <w:szCs w:val="22"/>
              </w:rPr>
            </w:pPr>
            <w:r w:rsidRPr="00DD237C">
              <w:rPr>
                <w:rFonts w:ascii="SVN-Gilroy" w:hAnsi="SVN-Gilroy"/>
                <w:b w:val="0"/>
                <w:sz w:val="22"/>
                <w:szCs w:val="22"/>
              </w:rPr>
              <w:t>S</w:t>
            </w:r>
            <w:r w:rsidRPr="00DD237C">
              <w:rPr>
                <w:rFonts w:ascii="SVN-Gilroy" w:hAnsi="SVN-Gilroy" w:cs="Cambria"/>
                <w:b w:val="0"/>
                <w:sz w:val="22"/>
                <w:szCs w:val="22"/>
              </w:rPr>
              <w:t>ố</w:t>
            </w:r>
            <w:r w:rsidRPr="00DD237C">
              <w:rPr>
                <w:rFonts w:ascii="SVN-Gilroy" w:hAnsi="SVN-Gilroy"/>
                <w:b w:val="0"/>
                <w:sz w:val="22"/>
                <w:szCs w:val="22"/>
              </w:rPr>
              <w:t xml:space="preserve"> 89 L</w:t>
            </w:r>
            <w:r w:rsidRPr="00DD237C">
              <w:rPr>
                <w:rFonts w:ascii="SVN-Gilroy" w:hAnsi="SVN-Gilroy" w:cs="VNI-Times"/>
                <w:b w:val="0"/>
                <w:sz w:val="22"/>
                <w:szCs w:val="22"/>
              </w:rPr>
              <w:t>á</w:t>
            </w:r>
            <w:r w:rsidRPr="00DD237C">
              <w:rPr>
                <w:rFonts w:ascii="SVN-Gilroy" w:hAnsi="SVN-Gilroy"/>
                <w:b w:val="0"/>
                <w:sz w:val="22"/>
                <w:szCs w:val="22"/>
              </w:rPr>
              <w:t>ng H</w:t>
            </w:r>
            <w:r w:rsidRPr="00DD237C">
              <w:rPr>
                <w:rFonts w:ascii="SVN-Gilroy" w:hAnsi="SVN-Gilroy" w:cs="Cambria"/>
                <w:b w:val="0"/>
                <w:sz w:val="22"/>
                <w:szCs w:val="22"/>
              </w:rPr>
              <w:t>ạ</w:t>
            </w:r>
            <w:r w:rsidRPr="00DD237C">
              <w:rPr>
                <w:rFonts w:ascii="SVN-Gilroy" w:hAnsi="SVN-Gilroy"/>
                <w:b w:val="0"/>
                <w:sz w:val="22"/>
                <w:szCs w:val="22"/>
              </w:rPr>
              <w:t xml:space="preserve">, </w:t>
            </w:r>
            <w:r w:rsidRPr="00DD237C">
              <w:rPr>
                <w:rFonts w:ascii="SVN-Gilroy" w:hAnsi="SVN-Gilroy" w:cs="Cambria"/>
                <w:b w:val="0"/>
                <w:sz w:val="22"/>
                <w:szCs w:val="22"/>
              </w:rPr>
              <w:t>Đố</w:t>
            </w:r>
            <w:r w:rsidRPr="00DD237C">
              <w:rPr>
                <w:rFonts w:ascii="SVN-Gilroy" w:hAnsi="SVN-Gilroy"/>
                <w:b w:val="0"/>
                <w:sz w:val="22"/>
                <w:szCs w:val="22"/>
              </w:rPr>
              <w:t xml:space="preserve">ng </w:t>
            </w:r>
            <w:r w:rsidRPr="00DD237C">
              <w:rPr>
                <w:rFonts w:ascii="SVN-Gilroy" w:hAnsi="SVN-Gilroy" w:cs="Cambria"/>
                <w:b w:val="0"/>
                <w:sz w:val="22"/>
                <w:szCs w:val="22"/>
              </w:rPr>
              <w:t>Đ</w:t>
            </w:r>
            <w:r w:rsidRPr="00DD237C">
              <w:rPr>
                <w:rFonts w:ascii="SVN-Gilroy" w:hAnsi="SVN-Gilroy"/>
                <w:b w:val="0"/>
                <w:sz w:val="22"/>
                <w:szCs w:val="22"/>
              </w:rPr>
              <w:t>a, Hà N</w:t>
            </w:r>
            <w:r w:rsidRPr="00DD237C">
              <w:rPr>
                <w:rFonts w:ascii="SVN-Gilroy" w:hAnsi="SVN-Gilroy" w:cs="Cambria"/>
                <w:b w:val="0"/>
                <w:sz w:val="22"/>
                <w:szCs w:val="22"/>
              </w:rPr>
              <w:t>ộ</w:t>
            </w:r>
            <w:r w:rsidRPr="00DD237C">
              <w:rPr>
                <w:rFonts w:ascii="SVN-Gilroy" w:hAnsi="SVN-Gilroy"/>
                <w:b w:val="0"/>
                <w:sz w:val="22"/>
                <w:szCs w:val="22"/>
              </w:rPr>
              <w:t>i</w:t>
            </w:r>
          </w:p>
          <w:p w14:paraId="78BD23E7" w14:textId="77777777" w:rsidR="00AB06AE" w:rsidRPr="00DD237C" w:rsidRDefault="00AB06AE" w:rsidP="00B95447">
            <w:pPr>
              <w:pStyle w:val="Heading1"/>
              <w:jc w:val="right"/>
              <w:rPr>
                <w:rFonts w:ascii="SVN-Gilroy" w:hAnsi="SVN-Gilroy"/>
                <w:b w:val="0"/>
                <w:sz w:val="22"/>
                <w:szCs w:val="22"/>
              </w:rPr>
            </w:pPr>
            <w:r w:rsidRPr="00DD237C">
              <w:rPr>
                <w:rFonts w:ascii="SVN-Gilroy" w:hAnsi="SVN-Gilroy" w:cs="Cambria"/>
                <w:b w:val="0"/>
                <w:sz w:val="22"/>
                <w:szCs w:val="22"/>
              </w:rPr>
              <w:t>Đ</w:t>
            </w:r>
            <w:r w:rsidRPr="00DD237C">
              <w:rPr>
                <w:rFonts w:ascii="SVN-Gilroy" w:hAnsi="SVN-Gilroy"/>
                <w:b w:val="0"/>
                <w:sz w:val="22"/>
                <w:szCs w:val="22"/>
              </w:rPr>
              <w:t>T: (84.4) 39288869      Fax: (84.4) 39288867</w:t>
            </w:r>
          </w:p>
          <w:p w14:paraId="0B17435E" w14:textId="77777777" w:rsidR="00AB06AE" w:rsidRPr="00DD237C" w:rsidRDefault="00AB06AE" w:rsidP="00B95447">
            <w:pPr>
              <w:pStyle w:val="Heading1"/>
              <w:jc w:val="right"/>
              <w:rPr>
                <w:rFonts w:ascii="SVN-Gilroy" w:hAnsi="SVN-Gilroy"/>
                <w:noProof/>
                <w:sz w:val="24"/>
                <w:szCs w:val="24"/>
                <w:lang w:val="en-GB" w:eastAsia="en-GB"/>
              </w:rPr>
            </w:pPr>
            <w:r w:rsidRPr="00DD237C">
              <w:rPr>
                <w:rFonts w:ascii="SVN-Gilroy" w:hAnsi="SVN-Gilroy"/>
                <w:b w:val="0"/>
                <w:sz w:val="22"/>
                <w:szCs w:val="22"/>
              </w:rPr>
              <w:t>Swift: VPBKVNVX      Website:www.vpbank.com.vn</w:t>
            </w:r>
          </w:p>
        </w:tc>
      </w:tr>
    </w:tbl>
    <w:p w14:paraId="4AF4FCDE" w14:textId="77777777" w:rsidR="000E5211" w:rsidRPr="00FC2A67" w:rsidRDefault="00FC2A67" w:rsidP="000462BB">
      <w:pPr>
        <w:pStyle w:val="Heading1"/>
        <w:rPr>
          <w:rFonts w:ascii="SVN-Gilroy" w:hAnsi="SVN-Gilroy"/>
          <w:color w:val="22B34F"/>
          <w:sz w:val="24"/>
          <w:szCs w:val="24"/>
          <w:lang w:val="en-US"/>
        </w:rPr>
      </w:pPr>
      <w:r>
        <w:rPr>
          <w:rFonts w:ascii="SVN-Gilroy" w:hAnsi="SVN-Gilroy"/>
          <w:color w:val="22B34F"/>
          <w:sz w:val="24"/>
          <w:szCs w:val="24"/>
          <w:lang w:val="en-US"/>
        </w:rPr>
        <w:t xml:space="preserve"> </w:t>
      </w:r>
    </w:p>
    <w:p w14:paraId="3395B0EF" w14:textId="77777777" w:rsidR="000462BB" w:rsidRPr="00DD237C" w:rsidRDefault="00CF1463" w:rsidP="00C2237E">
      <w:pPr>
        <w:jc w:val="center"/>
        <w:rPr>
          <w:rFonts w:ascii="SVN-Gilroy" w:hAnsi="SVN-Gilroy"/>
          <w:b/>
          <w:color w:val="22B34F"/>
          <w:szCs w:val="24"/>
          <w:lang w:val="x-none" w:eastAsia="x-none"/>
        </w:rPr>
      </w:pPr>
      <w:r w:rsidRPr="00DD237C">
        <w:rPr>
          <w:rFonts w:ascii="SVN-Gilroy" w:hAnsi="SVN-Gilroy"/>
          <w:b/>
          <w:color w:val="22B34F"/>
          <w:szCs w:val="24"/>
          <w:lang w:val="x-none" w:eastAsia="x-none"/>
        </w:rPr>
        <w:t>GIẤY ĐĂNG KÝ THIẾT LẬP QUAN HỆ</w:t>
      </w:r>
    </w:p>
    <w:p w14:paraId="10B183F7" w14:textId="77777777" w:rsidR="00140384" w:rsidRPr="00DD237C" w:rsidRDefault="00BA7D3F" w:rsidP="00731C79">
      <w:pPr>
        <w:ind w:right="-1231"/>
        <w:jc w:val="center"/>
        <w:rPr>
          <w:rFonts w:ascii="SVN-Gilroy" w:hAnsi="SVN-Gilroy"/>
          <w:szCs w:val="24"/>
        </w:rPr>
      </w:pPr>
      <w:r>
        <w:rPr>
          <w:rFonts w:ascii="SVN-Gilroy" w:hAnsi="SVN-Gilroy"/>
          <w:szCs w:val="24"/>
        </w:rPr>
        <w:t>(</w:t>
      </w:r>
      <w:r w:rsidR="00140384">
        <w:rPr>
          <w:rFonts w:ascii="SVN-Gilroy" w:hAnsi="SVN-Gilroy"/>
          <w:szCs w:val="24"/>
        </w:rPr>
        <w:t>Áp dụng với Khách hàng tổ chức có nhu cầu thiết lập quan hệ với VPBank</w:t>
      </w:r>
      <w:r w:rsidR="00EF3191">
        <w:rPr>
          <w:rFonts w:ascii="SVN-Gilroy" w:hAnsi="SVN-Gilroy"/>
          <w:szCs w:val="24"/>
        </w:rPr>
        <w:t>)</w:t>
      </w:r>
    </w:p>
    <w:tbl>
      <w:tblPr>
        <w:tblW w:w="11216"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6"/>
        <w:gridCol w:w="2580"/>
        <w:gridCol w:w="2786"/>
        <w:gridCol w:w="2787"/>
        <w:gridCol w:w="11"/>
        <w:gridCol w:w="266"/>
      </w:tblGrid>
      <w:tr w:rsidR="009D6843" w:rsidRPr="00DD237C" w14:paraId="41F5297B" w14:textId="77777777" w:rsidTr="005E2DB3">
        <w:trPr>
          <w:gridAfter w:val="1"/>
          <w:wAfter w:w="266" w:type="dxa"/>
          <w:cantSplit/>
          <w:trHeight w:val="445"/>
        </w:trPr>
        <w:tc>
          <w:tcPr>
            <w:tcW w:w="10950" w:type="dxa"/>
            <w:gridSpan w:val="5"/>
            <w:shd w:val="clear" w:color="auto" w:fill="00B050"/>
            <w:vAlign w:val="center"/>
          </w:tcPr>
          <w:p w14:paraId="0520449F" w14:textId="77777777" w:rsidR="009D6843" w:rsidRPr="00DD237C" w:rsidRDefault="009D6843" w:rsidP="00931DC8">
            <w:pPr>
              <w:tabs>
                <w:tab w:val="left" w:leader="underscore" w:pos="9900"/>
              </w:tabs>
              <w:spacing w:before="60"/>
              <w:ind w:right="-634"/>
              <w:rPr>
                <w:rFonts w:ascii="SVN-Gilroy" w:hAnsi="SVN-Gilroy"/>
                <w:b/>
                <w:szCs w:val="24"/>
              </w:rPr>
            </w:pPr>
            <w:r w:rsidRPr="00DD237C">
              <w:rPr>
                <w:rFonts w:ascii="SVN-Gilroy" w:hAnsi="SVN-Gilroy"/>
                <w:b/>
                <w:szCs w:val="24"/>
              </w:rPr>
              <w:t>Thông tin Doanh nghiệp</w:t>
            </w:r>
            <w:r w:rsidR="000B2181" w:rsidRPr="00DD237C">
              <w:rPr>
                <w:rFonts w:ascii="SVN-Gilroy" w:hAnsi="SVN-Gilroy"/>
                <w:b/>
                <w:szCs w:val="24"/>
              </w:rPr>
              <w:t>*</w:t>
            </w:r>
            <w:r w:rsidR="002C33DB" w:rsidRPr="00DD237C">
              <w:rPr>
                <w:rFonts w:ascii="SVN-Gilroy" w:hAnsi="SVN-Gilroy"/>
                <w:i/>
                <w:szCs w:val="24"/>
              </w:rPr>
              <w:t xml:space="preserve"> (dấu (*) là thông tin bắt buộc)</w:t>
            </w:r>
          </w:p>
        </w:tc>
      </w:tr>
      <w:tr w:rsidR="006736EF" w:rsidRPr="00DD237C" w14:paraId="092941F1" w14:textId="77777777" w:rsidTr="005E2DB3">
        <w:trPr>
          <w:gridAfter w:val="1"/>
          <w:wAfter w:w="266" w:type="dxa"/>
          <w:cantSplit/>
          <w:trHeight w:val="3831"/>
        </w:trPr>
        <w:tc>
          <w:tcPr>
            <w:tcW w:w="10950" w:type="dxa"/>
            <w:gridSpan w:val="5"/>
            <w:shd w:val="clear" w:color="auto" w:fill="auto"/>
            <w:vAlign w:val="center"/>
            <w:hideMark/>
          </w:tcPr>
          <w:p w14:paraId="7545237B" w14:textId="5287DB26" w:rsidR="00080DDE" w:rsidRPr="00DD237C" w:rsidRDefault="00080DDE" w:rsidP="00F17A1A">
            <w:pPr>
              <w:tabs>
                <w:tab w:val="left" w:leader="dot" w:pos="10564"/>
              </w:tabs>
              <w:spacing w:before="40"/>
              <w:ind w:right="-14"/>
              <w:rPr>
                <w:rFonts w:ascii="SVN-Gilroy" w:hAnsi="SVN-Gilroy"/>
                <w:szCs w:val="24"/>
              </w:rPr>
            </w:pPr>
            <w:r w:rsidRPr="00DD237C">
              <w:rPr>
                <w:rFonts w:ascii="SVN-Gilroy" w:hAnsi="SVN-Gilroy"/>
                <w:szCs w:val="24"/>
              </w:rPr>
              <w:t xml:space="preserve">Tên tiếng Việt: </w:t>
            </w:r>
            <w:r w:rsidR="00DA7356" w:rsidRPr="00DD237C">
              <w:rPr>
                <w:rFonts w:ascii="SVN-Gilroy" w:hAnsi="SVN-Gilroy"/>
                <w:szCs w:val="24"/>
              </w:rPr>
              <w:t>………………………………………………………………………………………………………………</w:t>
            </w:r>
            <w:r w:rsidR="00DA7356">
              <w:rPr>
                <w:rFonts w:ascii="SVN-Gilroy" w:hAnsi="SVN-Gilroy"/>
                <w:szCs w:val="24"/>
              </w:rPr>
              <w:t>………………………………….…………….</w:t>
            </w:r>
          </w:p>
          <w:p w14:paraId="786F10AE" w14:textId="77777777"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Tên tiếng nước ngoài: ………………………………………………………………………………………………………………</w:t>
            </w:r>
            <w:r w:rsidR="00FC0AE4">
              <w:rPr>
                <w:rFonts w:ascii="SVN-Gilroy" w:hAnsi="SVN-Gilroy"/>
                <w:szCs w:val="24"/>
              </w:rPr>
              <w:t>………………………………….</w:t>
            </w:r>
          </w:p>
          <w:p w14:paraId="57DFCBBC" w14:textId="77777777"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Tên viết tắt: ……………………………………………….…………………………………………………………………………………</w:t>
            </w:r>
            <w:r w:rsidR="00FC0AE4">
              <w:rPr>
                <w:rFonts w:ascii="SVN-Gilroy" w:hAnsi="SVN-Gilroy"/>
                <w:szCs w:val="24"/>
              </w:rPr>
              <w:t>………………………………….</w:t>
            </w:r>
          </w:p>
          <w:p w14:paraId="3F97D41F" w14:textId="77777777" w:rsidR="00080DDE" w:rsidRPr="00DD237C" w:rsidRDefault="00080DDE" w:rsidP="00080DDE">
            <w:pPr>
              <w:tabs>
                <w:tab w:val="left" w:leader="underscore" w:pos="9900"/>
              </w:tabs>
              <w:spacing w:before="40"/>
              <w:ind w:right="122"/>
              <w:rPr>
                <w:rFonts w:ascii="SVN-Gilroy" w:hAnsi="SVN-Gilroy"/>
                <w:szCs w:val="24"/>
              </w:rPr>
            </w:pPr>
            <w:r w:rsidRPr="00DD237C">
              <w:rPr>
                <w:rFonts w:ascii="SVN-Gilroy" w:hAnsi="SVN-Gilroy"/>
                <w:szCs w:val="24"/>
              </w:rPr>
              <w:t xml:space="preserve">ĐKDN/ĐKKD/QĐTL: ……………………….…………………… ngày đăng ký thành </w:t>
            </w:r>
            <w:proofErr w:type="gramStart"/>
            <w:r w:rsidRPr="00DD237C">
              <w:rPr>
                <w:rFonts w:ascii="SVN-Gilroy" w:hAnsi="SVN-Gilroy"/>
                <w:szCs w:val="24"/>
              </w:rPr>
              <w:t>lập ..</w:t>
            </w:r>
            <w:proofErr w:type="gramEnd"/>
            <w:r w:rsidRPr="00DD237C">
              <w:rPr>
                <w:rFonts w:ascii="SVN-Gilroy" w:hAnsi="SVN-Gilroy"/>
                <w:szCs w:val="24"/>
              </w:rPr>
              <w:t>…………/…………..…/……………….……</w:t>
            </w:r>
          </w:p>
          <w:p w14:paraId="3EB18786" w14:textId="77777777" w:rsidR="00080DDE" w:rsidRPr="00DD237C" w:rsidRDefault="00080DDE" w:rsidP="00080DDE">
            <w:pPr>
              <w:tabs>
                <w:tab w:val="left" w:leader="underscore" w:pos="9900"/>
              </w:tabs>
              <w:spacing w:before="40"/>
              <w:ind w:right="122"/>
              <w:rPr>
                <w:rFonts w:ascii="SVN-Gilroy" w:hAnsi="SVN-Gilroy"/>
                <w:szCs w:val="24"/>
              </w:rPr>
            </w:pPr>
            <w:r w:rsidRPr="00DD237C">
              <w:rPr>
                <w:rFonts w:ascii="SVN-Gilroy" w:hAnsi="SVN-Gilroy"/>
                <w:szCs w:val="24"/>
              </w:rPr>
              <w:t>Nơi cấp: …………………………………………….……….……………, đăng ký thay đổi lần …………… ngày ………..…………………………</w:t>
            </w:r>
          </w:p>
          <w:p w14:paraId="7BFB57B7" w14:textId="3D7C51AA" w:rsidR="00367CD1" w:rsidRPr="00B7584E" w:rsidRDefault="00080DDE" w:rsidP="00367CD1">
            <w:pPr>
              <w:tabs>
                <w:tab w:val="left" w:leader="underscore" w:pos="10932"/>
              </w:tabs>
              <w:spacing w:before="60"/>
              <w:ind w:right="163"/>
              <w:rPr>
                <w:rFonts w:ascii="SVN-Gilroy" w:hAnsi="SVN-Gilroy"/>
                <w:szCs w:val="24"/>
              </w:rPr>
            </w:pPr>
            <w:r w:rsidRPr="00DD237C">
              <w:rPr>
                <w:rFonts w:ascii="SVN-Gilroy" w:hAnsi="SVN-Gilroy"/>
                <w:szCs w:val="24"/>
              </w:rPr>
              <w:t xml:space="preserve">Quốc gia đăng ký/thành lập: ………………………………….…………… </w:t>
            </w:r>
            <w:r w:rsidR="00367CD1">
              <w:rPr>
                <w:rFonts w:ascii="SVN-Gilroy" w:hAnsi="SVN-Gilroy"/>
                <w:szCs w:val="24"/>
              </w:rPr>
              <w:t xml:space="preserve"> Mã số doanh nghiệp: ……………………</w:t>
            </w:r>
            <w:r w:rsidR="00C133AB">
              <w:rPr>
                <w:rFonts w:ascii="SVN-Gilroy" w:hAnsi="SVN-Gilroy"/>
                <w:szCs w:val="24"/>
              </w:rPr>
              <w:t>….</w:t>
            </w:r>
            <w:r w:rsidR="00367CD1">
              <w:rPr>
                <w:rFonts w:ascii="SVN-Gilroy" w:hAnsi="SVN-Gilroy"/>
                <w:szCs w:val="24"/>
              </w:rPr>
              <w:t>………….</w:t>
            </w:r>
            <w:r w:rsidR="00367CD1">
              <w:rPr>
                <w:rStyle w:val="FootnoteReference"/>
                <w:rFonts w:ascii="SVN-Gilroy" w:hAnsi="SVN-Gilroy"/>
                <w:szCs w:val="24"/>
              </w:rPr>
              <w:footnoteReference w:id="2"/>
            </w:r>
          </w:p>
          <w:p w14:paraId="3BA8E67D" w14:textId="289A3DA5" w:rsidR="00080DDE" w:rsidRDefault="00367CD1" w:rsidP="00F605EF">
            <w:pPr>
              <w:spacing w:before="60"/>
              <w:ind w:right="163"/>
              <w:rPr>
                <w:rFonts w:ascii="SVN-Gilroy" w:hAnsi="SVN-Gilroy"/>
                <w:szCs w:val="24"/>
              </w:rPr>
            </w:pPr>
            <w:r>
              <w:rPr>
                <w:rFonts w:ascii="SVN-Gilroy" w:hAnsi="SVN-Gilroy"/>
                <w:szCs w:val="24"/>
              </w:rPr>
              <w:t xml:space="preserve">………………… </w:t>
            </w:r>
            <w:r w:rsidR="00080DDE" w:rsidRPr="00DD237C">
              <w:rPr>
                <w:rFonts w:ascii="SVN-Gilroy" w:hAnsi="SVN-Gilroy"/>
                <w:szCs w:val="24"/>
              </w:rPr>
              <w:t>Mã số thuế</w:t>
            </w:r>
            <w:r>
              <w:rPr>
                <w:rFonts w:ascii="SVN-Gilroy" w:hAnsi="SVN-Gilroy"/>
                <w:szCs w:val="24"/>
              </w:rPr>
              <w:t xml:space="preserve"> (nếu có)</w:t>
            </w:r>
            <w:proofErr w:type="gramStart"/>
            <w:r w:rsidR="00080DDE" w:rsidRPr="00DD237C">
              <w:rPr>
                <w:rFonts w:ascii="SVN-Gilroy" w:hAnsi="SVN-Gilroy"/>
                <w:szCs w:val="24"/>
              </w:rPr>
              <w:t>:………………………………….…</w:t>
            </w:r>
            <w:proofErr w:type="gramEnd"/>
            <w:r>
              <w:rPr>
                <w:rFonts w:ascii="SVN-Gilroy" w:hAnsi="SVN-Gilroy"/>
                <w:szCs w:val="24"/>
              </w:rPr>
              <w:t xml:space="preserve"> Số định danh của tổ chức (nếu có)</w:t>
            </w:r>
            <w:proofErr w:type="gramStart"/>
            <w:r>
              <w:rPr>
                <w:rFonts w:ascii="SVN-Gilroy" w:hAnsi="SVN-Gilroy"/>
                <w:szCs w:val="24"/>
              </w:rPr>
              <w:t>:……………………</w:t>
            </w:r>
            <w:r w:rsidR="00DA7356">
              <w:rPr>
                <w:rFonts w:ascii="SVN-Gilroy" w:hAnsi="SVN-Gilroy"/>
                <w:szCs w:val="24"/>
              </w:rPr>
              <w:t>..</w:t>
            </w:r>
            <w:proofErr w:type="gramEnd"/>
          </w:p>
          <w:p w14:paraId="599F15D6" w14:textId="77777777" w:rsidR="00542C41" w:rsidRPr="00DD237C" w:rsidRDefault="00542C41" w:rsidP="00080DDE">
            <w:pPr>
              <w:tabs>
                <w:tab w:val="left" w:leader="underscore" w:pos="9900"/>
              </w:tabs>
              <w:spacing w:before="40"/>
              <w:ind w:right="-634"/>
              <w:rPr>
                <w:rFonts w:ascii="SVN-Gilroy" w:hAnsi="SVN-Gilroy"/>
                <w:szCs w:val="24"/>
              </w:rPr>
            </w:pPr>
            <w:r>
              <w:rPr>
                <w:rFonts w:ascii="SVN-Gilroy" w:hAnsi="SVN-Gilroy"/>
                <w:szCs w:val="24"/>
              </w:rPr>
              <w:t xml:space="preserve">Tình trạng cư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62722C">
              <w:rPr>
                <w:rFonts w:ascii="SVN-Gilroy" w:hAnsi="SVN-Gilroy" w:cs="Segoe UI Symbol"/>
                <w:szCs w:val="24"/>
              </w:rPr>
            </w:r>
            <w:r w:rsidR="0062722C">
              <w:rPr>
                <w:rFonts w:ascii="SVN-Gilroy" w:hAnsi="SVN-Gilroy" w:cs="Segoe UI Symbol"/>
                <w:szCs w:val="24"/>
              </w:rPr>
              <w:fldChar w:fldCharType="separate"/>
            </w:r>
            <w:r w:rsidRPr="00DD237C">
              <w:rPr>
                <w:rFonts w:ascii="SVN-Gilroy" w:hAnsi="SVN-Gilroy" w:cs="Segoe UI Symbol"/>
                <w:szCs w:val="24"/>
              </w:rPr>
              <w:fldChar w:fldCharType="end"/>
            </w:r>
            <w:r>
              <w:rPr>
                <w:rFonts w:ascii="SVN-Gilroy" w:hAnsi="SVN-Gilroy" w:cs="Segoe UI Symbol"/>
                <w:szCs w:val="24"/>
              </w:rPr>
              <w:t xml:space="preserve"> Cư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62722C">
              <w:rPr>
                <w:rFonts w:ascii="SVN-Gilroy" w:hAnsi="SVN-Gilroy" w:cs="Segoe UI Symbol"/>
                <w:szCs w:val="24"/>
              </w:rPr>
            </w:r>
            <w:r w:rsidR="0062722C">
              <w:rPr>
                <w:rFonts w:ascii="SVN-Gilroy" w:hAnsi="SVN-Gilroy" w:cs="Segoe UI Symbol"/>
                <w:szCs w:val="24"/>
              </w:rPr>
              <w:fldChar w:fldCharType="separate"/>
            </w:r>
            <w:r w:rsidRPr="00DD237C">
              <w:rPr>
                <w:rFonts w:ascii="SVN-Gilroy" w:hAnsi="SVN-Gilroy" w:cs="Segoe UI Symbol"/>
                <w:szCs w:val="24"/>
              </w:rPr>
              <w:fldChar w:fldCharType="end"/>
            </w:r>
            <w:r>
              <w:rPr>
                <w:rFonts w:ascii="SVN-Gilroy" w:hAnsi="SVN-Gilroy" w:cs="Segoe UI Symbol"/>
                <w:szCs w:val="24"/>
              </w:rPr>
              <w:t xml:space="preserve"> Không cư trú</w:t>
            </w:r>
          </w:p>
          <w:p w14:paraId="47159712" w14:textId="77777777"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Địa chỉ trụ sở chính: …………………………………………………………………………………………………….…………………………………………………</w:t>
            </w:r>
          </w:p>
          <w:p w14:paraId="22516FB2" w14:textId="77777777"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Địa chỉ giao dịch: ……………………………………………………………………………………………………………………………………………………………</w:t>
            </w:r>
          </w:p>
          <w:p w14:paraId="2936D78F" w14:textId="77777777"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w:t>
            </w:r>
            <w:r w:rsidRPr="00DD237C">
              <w:rPr>
                <w:rFonts w:ascii="SVN-Gilroy" w:hAnsi="SVN-Gilroy" w:cs="Cambria"/>
                <w:szCs w:val="24"/>
              </w:rPr>
              <w:t>Đ</w:t>
            </w:r>
            <w:r w:rsidRPr="00DD237C">
              <w:rPr>
                <w:rFonts w:ascii="SVN-Gilroy" w:hAnsi="SVN-Gilroy"/>
                <w:szCs w:val="24"/>
              </w:rPr>
              <w:t>i</w:t>
            </w:r>
            <w:r w:rsidRPr="00DD237C">
              <w:rPr>
                <w:rFonts w:ascii="SVN-Gilroy" w:hAnsi="SVN-Gilroy" w:cs="Cambria"/>
                <w:szCs w:val="24"/>
              </w:rPr>
              <w:t>ệ</w:t>
            </w:r>
            <w:r w:rsidRPr="00DD237C">
              <w:rPr>
                <w:rFonts w:ascii="SVN-Gilroy" w:hAnsi="SVN-Gilroy"/>
                <w:szCs w:val="24"/>
              </w:rPr>
              <w:t>n tho</w:t>
            </w:r>
            <w:r w:rsidRPr="00DD237C">
              <w:rPr>
                <w:rFonts w:ascii="SVN-Gilroy" w:hAnsi="SVN-Gilroy" w:cs="Cambria"/>
                <w:szCs w:val="24"/>
              </w:rPr>
              <w:t>ạ</w:t>
            </w:r>
            <w:r w:rsidRPr="00DD237C">
              <w:rPr>
                <w:rFonts w:ascii="SVN-Gilroy" w:hAnsi="SVN-Gilroy"/>
                <w:szCs w:val="24"/>
              </w:rPr>
              <w:t>i c</w:t>
            </w:r>
            <w:r w:rsidRPr="00DD237C">
              <w:rPr>
                <w:rFonts w:ascii="SVN-Gilroy" w:hAnsi="SVN-Gilroy" w:cs="Cambria"/>
                <w:szCs w:val="24"/>
              </w:rPr>
              <w:t>ố</w:t>
            </w:r>
            <w:r w:rsidRPr="00DD237C">
              <w:rPr>
                <w:rFonts w:ascii="SVN-Gilroy" w:hAnsi="SVN-Gilroy"/>
                <w:szCs w:val="24"/>
              </w:rPr>
              <w:t xml:space="preserve"> </w:t>
            </w:r>
            <w:r w:rsidRPr="00DD237C">
              <w:rPr>
                <w:rFonts w:ascii="SVN-Gilroy" w:hAnsi="SVN-Gilroy" w:cs="VNI-Times"/>
                <w:szCs w:val="24"/>
              </w:rPr>
              <w:t>đ</w:t>
            </w:r>
            <w:r w:rsidRPr="00DD237C">
              <w:rPr>
                <w:rFonts w:ascii="SVN-Gilroy" w:hAnsi="SVN-Gilroy" w:cs="Cambria"/>
                <w:szCs w:val="24"/>
              </w:rPr>
              <w:t>ị</w:t>
            </w:r>
            <w:r w:rsidRPr="00DD237C">
              <w:rPr>
                <w:rFonts w:ascii="SVN-Gilroy" w:hAnsi="SVN-Gilroy"/>
                <w:szCs w:val="24"/>
              </w:rPr>
              <w:t xml:space="preserve">nh: </w:t>
            </w:r>
            <w:r w:rsidRPr="00DD237C">
              <w:rPr>
                <w:rFonts w:ascii="SVN-Gilroy" w:hAnsi="SVN-Gilroy" w:cs="VNI-Times"/>
                <w:szCs w:val="24"/>
              </w:rPr>
              <w:t>…………………………………………</w:t>
            </w:r>
            <w:r w:rsidRPr="00DD237C">
              <w:rPr>
                <w:rFonts w:ascii="SVN-Gilroy" w:hAnsi="SVN-Gilroy"/>
                <w:szCs w:val="24"/>
              </w:rPr>
              <w:t xml:space="preserve"> S</w:t>
            </w:r>
            <w:r w:rsidRPr="00DD237C">
              <w:rPr>
                <w:rFonts w:ascii="SVN-Gilroy" w:hAnsi="SVN-Gilroy" w:cs="Cambria"/>
                <w:szCs w:val="24"/>
              </w:rPr>
              <w:t>ố</w:t>
            </w:r>
            <w:r w:rsidRPr="00DD237C">
              <w:rPr>
                <w:rFonts w:ascii="SVN-Gilroy" w:hAnsi="SVN-Gilroy"/>
                <w:szCs w:val="24"/>
              </w:rPr>
              <w:t xml:space="preserve"> Fax: </w:t>
            </w:r>
            <w:r w:rsidRPr="00DD237C">
              <w:rPr>
                <w:rFonts w:ascii="SVN-Gilroy" w:hAnsi="SVN-Gilroy" w:cs="VNI-Times"/>
                <w:szCs w:val="24"/>
              </w:rPr>
              <w:t>……………………………………………..………..……………………………..</w:t>
            </w:r>
          </w:p>
          <w:p w14:paraId="37F83EE6" w14:textId="77777777" w:rsidR="00080DDE" w:rsidRPr="00DD237C" w:rsidRDefault="00080DDE" w:rsidP="00080DDE">
            <w:pPr>
              <w:tabs>
                <w:tab w:val="left" w:leader="underscore" w:pos="9900"/>
              </w:tabs>
              <w:spacing w:before="40"/>
              <w:ind w:right="122"/>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w:t>
            </w:r>
            <w:r w:rsidRPr="00DD237C">
              <w:rPr>
                <w:rFonts w:ascii="SVN-Gilroy" w:hAnsi="SVN-Gilroy" w:cs="Cambria"/>
                <w:szCs w:val="24"/>
              </w:rPr>
              <w:t>Đ</w:t>
            </w:r>
            <w:r w:rsidRPr="00DD237C">
              <w:rPr>
                <w:rFonts w:ascii="SVN-Gilroy" w:hAnsi="SVN-Gilroy"/>
                <w:szCs w:val="24"/>
              </w:rPr>
              <w:t>i</w:t>
            </w:r>
            <w:r w:rsidRPr="00DD237C">
              <w:rPr>
                <w:rFonts w:ascii="SVN-Gilroy" w:hAnsi="SVN-Gilroy" w:cs="Cambria"/>
                <w:szCs w:val="24"/>
              </w:rPr>
              <w:t>ệ</w:t>
            </w:r>
            <w:r w:rsidRPr="00DD237C">
              <w:rPr>
                <w:rFonts w:ascii="SVN-Gilroy" w:hAnsi="SVN-Gilroy"/>
                <w:szCs w:val="24"/>
              </w:rPr>
              <w:t>n tho</w:t>
            </w:r>
            <w:r w:rsidRPr="00DD237C">
              <w:rPr>
                <w:rFonts w:ascii="SVN-Gilroy" w:hAnsi="SVN-Gilroy" w:cs="Cambria"/>
                <w:szCs w:val="24"/>
              </w:rPr>
              <w:t>ạ</w:t>
            </w:r>
            <w:r w:rsidRPr="00DD237C">
              <w:rPr>
                <w:rFonts w:ascii="SVN-Gilroy" w:hAnsi="SVN-Gilroy"/>
                <w:szCs w:val="24"/>
              </w:rPr>
              <w:t xml:space="preserve">i di </w:t>
            </w:r>
            <w:r w:rsidRPr="00DD237C">
              <w:rPr>
                <w:rFonts w:ascii="SVN-Gilroy" w:hAnsi="SVN-Gilroy" w:cs="VNI-Times"/>
                <w:szCs w:val="24"/>
              </w:rPr>
              <w:t>đ</w:t>
            </w:r>
            <w:r w:rsidRPr="00DD237C">
              <w:rPr>
                <w:rFonts w:ascii="SVN-Gilroy" w:hAnsi="SVN-Gilroy" w:cs="Cambria"/>
                <w:szCs w:val="24"/>
              </w:rPr>
              <w:t>ộ</w:t>
            </w:r>
            <w:r w:rsidRPr="00DD237C">
              <w:rPr>
                <w:rFonts w:ascii="SVN-Gilroy" w:hAnsi="SVN-Gilroy"/>
                <w:szCs w:val="24"/>
              </w:rPr>
              <w:t xml:space="preserve">ng: </w:t>
            </w:r>
            <w:r w:rsidRPr="00DD237C">
              <w:rPr>
                <w:rFonts w:ascii="SVN-Gilroy" w:hAnsi="SVN-Gilroy" w:cs="VNI-Times"/>
                <w:szCs w:val="24"/>
              </w:rPr>
              <w:t xml:space="preserve">…………………………………..…… </w:t>
            </w:r>
            <w:r w:rsidRPr="00DD237C">
              <w:rPr>
                <w:rFonts w:ascii="SVN-Gilroy" w:hAnsi="SVN-Gilroy"/>
                <w:szCs w:val="24"/>
              </w:rPr>
              <w:t xml:space="preserve">Email: </w:t>
            </w:r>
            <w:r w:rsidRPr="00DD237C">
              <w:rPr>
                <w:rFonts w:ascii="SVN-Gilroy" w:hAnsi="SVN-Gilroy" w:cs="VNI-Times"/>
                <w:szCs w:val="24"/>
              </w:rPr>
              <w:t>………………………………………………………………………………….………</w:t>
            </w:r>
            <w:r w:rsidRPr="00DD237C">
              <w:rPr>
                <w:rFonts w:ascii="SVN-Gilroy" w:hAnsi="SVN-Gilroy"/>
                <w:szCs w:val="24"/>
              </w:rPr>
              <w:t xml:space="preserve"> </w:t>
            </w:r>
          </w:p>
          <w:p w14:paraId="4991CF00" w14:textId="77777777" w:rsidR="00080DDE" w:rsidRPr="00731C79" w:rsidRDefault="00080DDE" w:rsidP="00080DDE">
            <w:pPr>
              <w:tabs>
                <w:tab w:val="left" w:leader="underscore" w:pos="9900"/>
              </w:tabs>
              <w:spacing w:before="40"/>
              <w:ind w:right="122"/>
              <w:rPr>
                <w:rFonts w:ascii="SVN-Gilroy" w:hAnsi="SVN-Gilroy"/>
              </w:rPr>
            </w:pPr>
            <w:r w:rsidRPr="00DD237C">
              <w:rPr>
                <w:rFonts w:ascii="SVN-Gilroy" w:hAnsi="SVN-Gilroy"/>
                <w:szCs w:val="24"/>
              </w:rPr>
              <w:t>(s</w:t>
            </w:r>
            <w:r w:rsidRPr="00DD237C">
              <w:rPr>
                <w:rFonts w:ascii="SVN-Gilroy" w:hAnsi="SVN-Gilroy" w:cs="Cambria"/>
                <w:szCs w:val="24"/>
              </w:rPr>
              <w:t>ử</w:t>
            </w:r>
            <w:r w:rsidRPr="00DD237C">
              <w:rPr>
                <w:rFonts w:ascii="SVN-Gilroy" w:hAnsi="SVN-Gilroy"/>
                <w:szCs w:val="24"/>
              </w:rPr>
              <w:t xml:space="preserve"> d</w:t>
            </w:r>
            <w:r w:rsidRPr="00DD237C">
              <w:rPr>
                <w:rFonts w:ascii="SVN-Gilroy" w:hAnsi="SVN-Gilroy" w:cs="Cambria"/>
                <w:szCs w:val="24"/>
              </w:rPr>
              <w:t>ụ</w:t>
            </w:r>
            <w:r w:rsidRPr="00DD237C">
              <w:rPr>
                <w:rFonts w:ascii="SVN-Gilroy" w:hAnsi="SVN-Gilroy"/>
                <w:szCs w:val="24"/>
              </w:rPr>
              <w:t xml:space="preserve">ng </w:t>
            </w:r>
            <w:r w:rsidRPr="00DD237C">
              <w:rPr>
                <w:rFonts w:ascii="SVN-Gilroy" w:hAnsi="SVN-Gilroy" w:cs="VNI-Times"/>
                <w:szCs w:val="24"/>
              </w:rPr>
              <w:t>đ</w:t>
            </w:r>
            <w:r w:rsidRPr="00DD237C">
              <w:rPr>
                <w:rFonts w:ascii="SVN-Gilroy" w:hAnsi="SVN-Gilroy" w:cs="Cambria"/>
                <w:szCs w:val="24"/>
              </w:rPr>
              <w:t>ể</w:t>
            </w:r>
            <w:r w:rsidRPr="00DD237C">
              <w:rPr>
                <w:rFonts w:ascii="SVN-Gilroy" w:hAnsi="SVN-Gilroy"/>
                <w:szCs w:val="24"/>
              </w:rPr>
              <w:t xml:space="preserve"> nh</w:t>
            </w:r>
            <w:r w:rsidRPr="00DD237C">
              <w:rPr>
                <w:rFonts w:ascii="SVN-Gilroy" w:hAnsi="SVN-Gilroy" w:cs="Cambria"/>
                <w:szCs w:val="24"/>
              </w:rPr>
              <w:t>ậ</w:t>
            </w:r>
            <w:r w:rsidRPr="00DD237C">
              <w:rPr>
                <w:rFonts w:ascii="SVN-Gilroy" w:hAnsi="SVN-Gilroy"/>
                <w:szCs w:val="24"/>
              </w:rPr>
              <w:t>n c</w:t>
            </w:r>
            <w:r w:rsidRPr="00DD237C">
              <w:rPr>
                <w:rFonts w:ascii="SVN-Gilroy" w:hAnsi="SVN-Gilroy" w:cs="VNI-Times"/>
                <w:szCs w:val="24"/>
              </w:rPr>
              <w:t>á</w:t>
            </w:r>
            <w:r w:rsidRPr="00DD237C">
              <w:rPr>
                <w:rFonts w:ascii="SVN-Gilroy" w:hAnsi="SVN-Gilroy"/>
                <w:szCs w:val="24"/>
              </w:rPr>
              <w:t>c th</w:t>
            </w:r>
            <w:r w:rsidRPr="00DD237C">
              <w:rPr>
                <w:rFonts w:ascii="SVN-Gilroy" w:hAnsi="SVN-Gilroy" w:cs="VNI-Times"/>
                <w:szCs w:val="24"/>
              </w:rPr>
              <w:t>ô</w:t>
            </w:r>
            <w:r w:rsidRPr="00DD237C">
              <w:rPr>
                <w:rFonts w:ascii="SVN-Gilroy" w:hAnsi="SVN-Gilroy"/>
                <w:szCs w:val="24"/>
              </w:rPr>
              <w:t>ng b</w:t>
            </w:r>
            <w:r w:rsidRPr="00DD237C">
              <w:rPr>
                <w:rFonts w:ascii="SVN-Gilroy" w:hAnsi="SVN-Gilroy" w:cs="VNI-Times"/>
                <w:szCs w:val="24"/>
              </w:rPr>
              <w:t>á</w:t>
            </w:r>
            <w:r w:rsidRPr="00DD237C">
              <w:rPr>
                <w:rFonts w:ascii="SVN-Gilroy" w:hAnsi="SVN-Gilroy"/>
                <w:szCs w:val="24"/>
              </w:rPr>
              <w:t>o t</w:t>
            </w:r>
            <w:r w:rsidRPr="00DD237C">
              <w:rPr>
                <w:rFonts w:ascii="SVN-Gilroy" w:hAnsi="SVN-Gilroy" w:cs="Cambria"/>
                <w:szCs w:val="24"/>
              </w:rPr>
              <w:t>ừ</w:t>
            </w:r>
            <w:r w:rsidRPr="00DD237C">
              <w:rPr>
                <w:rFonts w:ascii="SVN-Gilroy" w:hAnsi="SVN-Gilroy"/>
                <w:szCs w:val="24"/>
              </w:rPr>
              <w:t xml:space="preserve"> VPBank)</w:t>
            </w:r>
          </w:p>
          <w:p w14:paraId="79BF1DD8" w14:textId="77777777" w:rsidR="006C07C5" w:rsidRPr="00DD237C" w:rsidRDefault="006C07C5" w:rsidP="00080DDE">
            <w:pPr>
              <w:tabs>
                <w:tab w:val="left" w:leader="underscore" w:pos="9900"/>
              </w:tabs>
              <w:spacing w:before="40"/>
              <w:ind w:right="122"/>
              <w:rPr>
                <w:rFonts w:ascii="SVN-Gilroy" w:hAnsi="SVN-Gilroy"/>
                <w:i/>
                <w:szCs w:val="24"/>
              </w:rPr>
            </w:pPr>
            <w:r w:rsidRPr="00030217">
              <w:rPr>
                <w:rFonts w:ascii="SVN-Gilroy" w:hAnsi="SVN-Gilroy"/>
                <w:szCs w:val="24"/>
              </w:rPr>
              <w:t>Trang thông tin điện tử (nếu có):</w:t>
            </w:r>
            <w:r w:rsidR="006E00D5">
              <w:rPr>
                <w:rFonts w:ascii="SVN-Gilroy" w:hAnsi="SVN-Gilroy"/>
                <w:szCs w:val="24"/>
              </w:rPr>
              <w:t xml:space="preserve"> </w:t>
            </w:r>
            <w:r w:rsidR="006E00D5" w:rsidRPr="00DD237C">
              <w:rPr>
                <w:rFonts w:ascii="SVN-Gilroy" w:hAnsi="SVN-Gilroy" w:cs="VNI-Times"/>
                <w:szCs w:val="24"/>
              </w:rPr>
              <w:t>………………………………………………………………………………….………</w:t>
            </w:r>
            <w:r w:rsidR="006E00D5">
              <w:rPr>
                <w:rFonts w:ascii="SVN-Gilroy" w:hAnsi="SVN-Gilroy" w:cs="VNI-Times"/>
                <w:szCs w:val="24"/>
              </w:rPr>
              <w:t xml:space="preserve">…………………………………                              </w:t>
            </w:r>
          </w:p>
          <w:p w14:paraId="33E8E86C" w14:textId="77777777" w:rsidR="006736EF"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L</w:t>
            </w:r>
            <w:r w:rsidRPr="00DD237C">
              <w:rPr>
                <w:rFonts w:ascii="SVN-Gilroy" w:hAnsi="SVN-Gilroy" w:cs="Cambria"/>
                <w:szCs w:val="24"/>
              </w:rPr>
              <w:t>ĩ</w:t>
            </w:r>
            <w:r w:rsidRPr="00DD237C">
              <w:rPr>
                <w:rFonts w:ascii="SVN-Gilroy" w:hAnsi="SVN-Gilroy"/>
                <w:szCs w:val="24"/>
              </w:rPr>
              <w:t>nh v</w:t>
            </w:r>
            <w:r w:rsidRPr="00DD237C">
              <w:rPr>
                <w:rFonts w:ascii="SVN-Gilroy" w:hAnsi="SVN-Gilroy" w:cs="Cambria"/>
                <w:szCs w:val="24"/>
              </w:rPr>
              <w:t>ự</w:t>
            </w:r>
            <w:r w:rsidRPr="00DD237C">
              <w:rPr>
                <w:rFonts w:ascii="SVN-Gilroy" w:hAnsi="SVN-Gilroy"/>
                <w:szCs w:val="24"/>
              </w:rPr>
              <w:t>c ho</w:t>
            </w:r>
            <w:r w:rsidRPr="00DD237C">
              <w:rPr>
                <w:rFonts w:ascii="SVN-Gilroy" w:hAnsi="SVN-Gilroy" w:cs="Cambria"/>
                <w:szCs w:val="24"/>
              </w:rPr>
              <w:t>ạ</w:t>
            </w:r>
            <w:r w:rsidRPr="00DD237C">
              <w:rPr>
                <w:rFonts w:ascii="SVN-Gilroy" w:hAnsi="SVN-Gilroy"/>
                <w:szCs w:val="24"/>
              </w:rPr>
              <w:t xml:space="preserve">t </w:t>
            </w:r>
            <w:r w:rsidRPr="00DD237C">
              <w:rPr>
                <w:rFonts w:ascii="SVN-Gilroy" w:hAnsi="SVN-Gilroy" w:cs="VNI-Times"/>
                <w:szCs w:val="24"/>
              </w:rPr>
              <w:t>đ</w:t>
            </w:r>
            <w:r w:rsidRPr="00DD237C">
              <w:rPr>
                <w:rFonts w:ascii="SVN-Gilroy" w:hAnsi="SVN-Gilroy" w:cs="Cambria"/>
                <w:szCs w:val="24"/>
              </w:rPr>
              <w:t>ộ</w:t>
            </w:r>
            <w:r w:rsidRPr="00DD237C">
              <w:rPr>
                <w:rFonts w:ascii="SVN-Gilroy" w:hAnsi="SVN-Gilroy"/>
                <w:szCs w:val="24"/>
              </w:rPr>
              <w:t>ng, kinh doanh: ………………………………………………………………………………………………………………………………</w:t>
            </w:r>
          </w:p>
        </w:tc>
      </w:tr>
      <w:tr w:rsidR="00E95E48" w:rsidRPr="00DD237C" w14:paraId="60BDADE0" w14:textId="77777777" w:rsidTr="005E2DB3">
        <w:trPr>
          <w:gridAfter w:val="1"/>
          <w:wAfter w:w="266" w:type="dxa"/>
          <w:trHeight w:val="371"/>
        </w:trPr>
        <w:tc>
          <w:tcPr>
            <w:tcW w:w="10950" w:type="dxa"/>
            <w:gridSpan w:val="5"/>
            <w:shd w:val="clear" w:color="auto" w:fill="00B050"/>
            <w:vAlign w:val="center"/>
            <w:hideMark/>
          </w:tcPr>
          <w:p w14:paraId="0ED371B4" w14:textId="77777777" w:rsidR="00E95E48" w:rsidRPr="00DD237C" w:rsidRDefault="00EC761F" w:rsidP="00E95E48">
            <w:pPr>
              <w:tabs>
                <w:tab w:val="left" w:leader="underscore" w:pos="9900"/>
              </w:tabs>
              <w:spacing w:before="60"/>
              <w:ind w:right="-108"/>
              <w:rPr>
                <w:rFonts w:ascii="SVN-Gilroy" w:hAnsi="SVN-Gilroy"/>
                <w:b/>
                <w:szCs w:val="24"/>
              </w:rPr>
            </w:pPr>
            <w:r w:rsidRPr="00DD237C">
              <w:rPr>
                <w:rFonts w:ascii="SVN-Gilroy" w:hAnsi="SVN-Gilroy"/>
                <w:b/>
                <w:szCs w:val="24"/>
              </w:rPr>
              <w:t>Thông tin Người đại diện hợp pháp</w:t>
            </w:r>
            <w:r w:rsidR="000B2181" w:rsidRPr="00DD237C">
              <w:rPr>
                <w:rFonts w:ascii="SVN-Gilroy" w:hAnsi="SVN-Gilroy"/>
                <w:b/>
                <w:szCs w:val="24"/>
              </w:rPr>
              <w:t>*</w:t>
            </w:r>
          </w:p>
        </w:tc>
      </w:tr>
      <w:tr w:rsidR="00B32A4A" w:rsidRPr="00DD237C" w14:paraId="7D66C792" w14:textId="6049A75B" w:rsidTr="00F17A1A">
        <w:trPr>
          <w:trHeight w:val="1970"/>
        </w:trPr>
        <w:tc>
          <w:tcPr>
            <w:tcW w:w="5366" w:type="dxa"/>
            <w:gridSpan w:val="2"/>
            <w:shd w:val="clear" w:color="auto" w:fill="auto"/>
            <w:vAlign w:val="center"/>
          </w:tcPr>
          <w:p w14:paraId="004BB555" w14:textId="5B7FC408" w:rsidR="00B32A4A" w:rsidRDefault="00B32A4A" w:rsidP="00B32A4A">
            <w:pPr>
              <w:tabs>
                <w:tab w:val="left" w:leader="underscore" w:pos="9900"/>
              </w:tabs>
              <w:spacing w:line="276" w:lineRule="auto"/>
              <w:jc w:val="center"/>
              <w:rPr>
                <w:rFonts w:ascii="SVN-Gilroy" w:hAnsi="SVN-Gilroy"/>
                <w:b/>
                <w:szCs w:val="24"/>
              </w:rPr>
            </w:pPr>
            <w:r w:rsidRPr="00DD237C">
              <w:rPr>
                <w:rFonts w:ascii="SVN-Gilroy" w:hAnsi="SVN-Gilroy"/>
                <w:b/>
                <w:szCs w:val="24"/>
              </w:rPr>
              <w:t xml:space="preserve">Người đại diện theo </w:t>
            </w:r>
            <w:r w:rsidR="00CE2895">
              <w:rPr>
                <w:rFonts w:ascii="SVN-Gilroy" w:hAnsi="SVN-Gilroy"/>
                <w:b/>
                <w:szCs w:val="24"/>
              </w:rPr>
              <w:t>pháp luật</w:t>
            </w:r>
          </w:p>
          <w:p w14:paraId="73781EFF" w14:textId="77777777" w:rsidR="00B32A4A" w:rsidRDefault="00B32A4A" w:rsidP="00B32A4A">
            <w:pPr>
              <w:tabs>
                <w:tab w:val="left" w:leader="underscore" w:pos="9900"/>
              </w:tabs>
              <w:spacing w:line="276" w:lineRule="auto"/>
              <w:rPr>
                <w:rFonts w:ascii="SVN-Gilroy" w:hAnsi="SVN-Gilroy"/>
                <w:szCs w:val="24"/>
              </w:rPr>
            </w:pPr>
          </w:p>
          <w:p w14:paraId="624A016A" w14:textId="5B22AD1A" w:rsidR="00B32A4A" w:rsidRPr="009E5D4D" w:rsidRDefault="00B32A4A" w:rsidP="00B32A4A">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r w:rsidR="00C133AB">
              <w:rPr>
                <w:rFonts w:ascii="SVN-Gilroy" w:hAnsi="SVN-Gilroy"/>
                <w:i/>
                <w:szCs w:val="24"/>
              </w:rPr>
              <w:t>…………………</w:t>
            </w:r>
          </w:p>
          <w:p w14:paraId="4C253392" w14:textId="77777777" w:rsidR="00B32A4A" w:rsidRPr="00F93E1C" w:rsidRDefault="00B32A4A" w:rsidP="00B32A4A">
            <w:pPr>
              <w:tabs>
                <w:tab w:val="left" w:leader="underscore" w:pos="9900"/>
              </w:tabs>
              <w:spacing w:line="276" w:lineRule="auto"/>
              <w:rPr>
                <w:rFonts w:ascii="SVN-Gilroy" w:hAnsi="SVN-Gilroy"/>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4A384FBD" w14:textId="17CC8151" w:rsidR="00B32A4A" w:rsidRPr="009E5D4D" w:rsidRDefault="00B32A4A" w:rsidP="00B32A4A">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C133AB">
              <w:rPr>
                <w:rFonts w:ascii="SVN-Gilroy" w:hAnsi="SVN-Gilroy"/>
                <w:i/>
                <w:szCs w:val="24"/>
              </w:rPr>
              <w:t>….</w:t>
            </w:r>
          </w:p>
          <w:p w14:paraId="6D57EE7B" w14:textId="77777777" w:rsidR="00B32A4A" w:rsidRDefault="00B32A4A" w:rsidP="00B32A4A">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6164E94E" w14:textId="77777777" w:rsidR="00B32A4A" w:rsidRDefault="00B32A4A" w:rsidP="00B32A4A">
            <w:pPr>
              <w:tabs>
                <w:tab w:val="left" w:leader="underscore" w:pos="9900"/>
              </w:tabs>
              <w:spacing w:line="276" w:lineRule="auto"/>
              <w:rPr>
                <w:rFonts w:ascii="SVN-Gilroy" w:hAnsi="SVN-Gilroy"/>
                <w:szCs w:val="24"/>
              </w:rPr>
            </w:pPr>
          </w:p>
          <w:p w14:paraId="1F584843" w14:textId="77777777" w:rsidR="00775661" w:rsidRDefault="00B32A4A" w:rsidP="00B32A4A">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3"/>
            </w:r>
            <w:r>
              <w:rPr>
                <w:rFonts w:ascii="SVN-Gilroy" w:hAnsi="SVN-Gilroy"/>
                <w:szCs w:val="24"/>
              </w:rPr>
              <w:t>: ……………………………………………………………….</w:t>
            </w:r>
          </w:p>
          <w:p w14:paraId="775742A7" w14:textId="449847E2" w:rsidR="00B32A4A" w:rsidRDefault="008A6E71" w:rsidP="00B32A4A">
            <w:pPr>
              <w:tabs>
                <w:tab w:val="left" w:leader="underscore" w:pos="9900"/>
              </w:tabs>
              <w:spacing w:line="276" w:lineRule="auto"/>
              <w:rPr>
                <w:rFonts w:ascii="SVN-Gilroy" w:hAnsi="SVN-Gilroy"/>
                <w:i/>
                <w:szCs w:val="24"/>
              </w:rPr>
            </w:pPr>
            <w:r>
              <w:rPr>
                <w:rFonts w:ascii="SVN-Gilroy" w:hAnsi="SVN-Gilroy"/>
                <w:szCs w:val="24"/>
              </w:rPr>
              <w:t xml:space="preserve">Loại, số </w:t>
            </w:r>
            <w:r w:rsidR="00B32A4A">
              <w:rPr>
                <w:rFonts w:ascii="SVN-Gilroy" w:hAnsi="SVN-Gilroy"/>
                <w:szCs w:val="24"/>
              </w:rPr>
              <w:t>Giấy tờ tùy thân</w:t>
            </w:r>
            <w:r w:rsidR="00B32A4A">
              <w:rPr>
                <w:rStyle w:val="FootnoteReference"/>
                <w:rFonts w:ascii="SVN-Gilroy" w:hAnsi="SVN-Gilroy"/>
                <w:szCs w:val="24"/>
              </w:rPr>
              <w:footnoteReference w:id="4"/>
            </w:r>
            <w:r w:rsidR="00B32A4A" w:rsidRPr="009E5D4D">
              <w:rPr>
                <w:rFonts w:ascii="SVN-Gilroy" w:hAnsi="SVN-Gilroy"/>
                <w:szCs w:val="24"/>
              </w:rPr>
              <w:t>:</w:t>
            </w:r>
            <w:r w:rsidR="00B32A4A" w:rsidRPr="009E5D4D">
              <w:rPr>
                <w:rFonts w:ascii="SVN-Gilroy" w:hAnsi="SVN-Gilroy"/>
                <w:i/>
                <w:szCs w:val="24"/>
              </w:rPr>
              <w:t xml:space="preserve"> </w:t>
            </w:r>
            <w:r w:rsidR="00B32A4A">
              <w:rPr>
                <w:rFonts w:ascii="SVN-Gilroy" w:hAnsi="SVN-Gilroy"/>
                <w:i/>
                <w:szCs w:val="24"/>
              </w:rPr>
              <w:t>………………………….</w:t>
            </w:r>
            <w:r w:rsidR="00B32A4A">
              <w:rPr>
                <w:rStyle w:val="FootnoteReference"/>
                <w:rFonts w:ascii="SVN-Gilroy" w:hAnsi="SVN-Gilroy"/>
                <w:szCs w:val="24"/>
              </w:rPr>
              <w:footnoteReference w:id="5"/>
            </w:r>
          </w:p>
          <w:p w14:paraId="69A50164" w14:textId="1B89C117" w:rsidR="00B32A4A" w:rsidRDefault="00B32A4A" w:rsidP="00B32A4A">
            <w:pPr>
              <w:tabs>
                <w:tab w:val="left" w:leader="underscore" w:pos="9900"/>
              </w:tabs>
              <w:spacing w:line="276" w:lineRule="auto"/>
              <w:rPr>
                <w:rFonts w:ascii="SVN-Gilroy" w:hAnsi="SVN-Gilroy"/>
                <w:szCs w:val="24"/>
              </w:rPr>
            </w:pPr>
            <w:r w:rsidRPr="009E5D4D">
              <w:rPr>
                <w:rFonts w:ascii="SVN-Gilroy" w:hAnsi="SVN-Gilroy"/>
                <w:szCs w:val="24"/>
              </w:rPr>
              <w:lastRenderedPageBreak/>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7A335BED" w14:textId="028A65FF" w:rsidR="00B32A4A" w:rsidRPr="00EC5283" w:rsidRDefault="00B32A4A" w:rsidP="00B32A4A">
            <w:pPr>
              <w:tabs>
                <w:tab w:val="left" w:leader="underscore" w:pos="9900"/>
              </w:tabs>
              <w:spacing w:line="276" w:lineRule="auto"/>
              <w:rPr>
                <w:rFonts w:ascii="SVN-Gilroy" w:hAnsi="SVN-Gilroy"/>
                <w:szCs w:val="24"/>
              </w:rPr>
            </w:pPr>
            <w:r>
              <w:rPr>
                <w:rFonts w:ascii="SVN-Gilroy" w:hAnsi="SVN-Gilroy"/>
                <w:szCs w:val="24"/>
              </w:rPr>
              <w:t>Có giá trị đến: ……………………………………………………</w:t>
            </w:r>
            <w:r w:rsidR="00DA7356">
              <w:rPr>
                <w:rFonts w:ascii="SVN-Gilroy" w:hAnsi="SVN-Gilroy"/>
                <w:szCs w:val="24"/>
              </w:rPr>
              <w:t>…………</w:t>
            </w:r>
          </w:p>
          <w:p w14:paraId="1F5A83F1" w14:textId="5203D9AE" w:rsidR="00B32A4A" w:rsidRPr="009E5D4D" w:rsidRDefault="00B32A4A" w:rsidP="00B32A4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Pr>
                <w:rFonts w:ascii="SVN-Gilroy" w:hAnsi="SVN-Gilroy"/>
                <w:i/>
                <w:szCs w:val="24"/>
              </w:rPr>
              <w:t>……..</w:t>
            </w:r>
            <w:r w:rsidR="00DA7356">
              <w:rPr>
                <w:rFonts w:ascii="SVN-Gilroy" w:hAnsi="SVN-Gilroy"/>
                <w:szCs w:val="24"/>
              </w:rPr>
              <w:t>…………</w:t>
            </w:r>
          </w:p>
          <w:p w14:paraId="7800E2D0" w14:textId="469839D4" w:rsidR="00B32A4A" w:rsidRPr="00EF3191" w:rsidRDefault="00B32A4A" w:rsidP="00B32A4A">
            <w:pPr>
              <w:tabs>
                <w:tab w:val="left" w:leader="underscore" w:pos="9900"/>
              </w:tabs>
              <w:spacing w:before="60"/>
              <w:ind w:right="-108"/>
              <w:rPr>
                <w:rFonts w:ascii="SVN-Gilroy" w:hAnsi="SVN-Gilroy"/>
                <w:szCs w:val="24"/>
              </w:rPr>
            </w:pPr>
            <w:r w:rsidRPr="009E5D4D">
              <w:rPr>
                <w:rFonts w:ascii="SVN-Gilroy" w:hAnsi="SVN-Gilroy"/>
                <w:szCs w:val="24"/>
              </w:rPr>
              <w:t>Email:</w:t>
            </w:r>
            <w:r w:rsidRPr="009E5D4D">
              <w:rPr>
                <w:rFonts w:ascii="SVN-Gilroy" w:hAnsi="SVN-Gilroy"/>
                <w:i/>
                <w:szCs w:val="24"/>
              </w:rPr>
              <w:t xml:space="preserve"> ……………………………………………………………</w:t>
            </w:r>
            <w:r>
              <w:rPr>
                <w:rFonts w:ascii="SVN-Gilroy" w:hAnsi="SVN-Gilroy"/>
                <w:i/>
                <w:szCs w:val="24"/>
              </w:rPr>
              <w:t>………</w:t>
            </w:r>
            <w:r w:rsidR="00DA7356">
              <w:rPr>
                <w:rFonts w:ascii="SVN-Gilroy" w:hAnsi="SVN-Gilroy"/>
                <w:szCs w:val="24"/>
              </w:rPr>
              <w:t>…………..</w:t>
            </w:r>
          </w:p>
        </w:tc>
        <w:tc>
          <w:tcPr>
            <w:tcW w:w="5573" w:type="dxa"/>
            <w:gridSpan w:val="2"/>
            <w:shd w:val="clear" w:color="auto" w:fill="auto"/>
          </w:tcPr>
          <w:p w14:paraId="46ED6968" w14:textId="06658070" w:rsidR="00B32A4A" w:rsidRDefault="00B32A4A" w:rsidP="00F17A1A">
            <w:pPr>
              <w:tabs>
                <w:tab w:val="left" w:leader="underscore" w:pos="9900"/>
              </w:tabs>
              <w:spacing w:line="276" w:lineRule="auto"/>
              <w:rPr>
                <w:rFonts w:ascii="SVN-Gilroy" w:hAnsi="SVN-Gilroy"/>
                <w:b/>
                <w:szCs w:val="24"/>
              </w:rPr>
            </w:pPr>
            <w:r w:rsidRPr="00DD237C">
              <w:rPr>
                <w:rFonts w:ascii="SVN-Gilroy" w:hAnsi="SVN-Gilroy"/>
                <w:b/>
                <w:szCs w:val="24"/>
              </w:rPr>
              <w:lastRenderedPageBreak/>
              <w:t>Người đại diện theo ủy quyền</w:t>
            </w:r>
            <w:r>
              <w:rPr>
                <w:rFonts w:ascii="SVN-Gilroy" w:hAnsi="SVN-Gilroy"/>
                <w:b/>
                <w:szCs w:val="24"/>
              </w:rPr>
              <w:t xml:space="preserve"> (Nếu có)</w:t>
            </w:r>
          </w:p>
          <w:p w14:paraId="1CF191ED" w14:textId="77777777" w:rsidR="00B32A4A" w:rsidRDefault="00B32A4A" w:rsidP="00F17A1A">
            <w:pPr>
              <w:tabs>
                <w:tab w:val="left" w:leader="underscore" w:pos="9900"/>
              </w:tabs>
              <w:spacing w:line="276" w:lineRule="auto"/>
              <w:rPr>
                <w:rFonts w:ascii="SVN-Gilroy" w:hAnsi="SVN-Gilroy"/>
                <w:szCs w:val="24"/>
              </w:rPr>
            </w:pPr>
          </w:p>
          <w:p w14:paraId="7A77EE16" w14:textId="6B0F378D" w:rsidR="00B32A4A" w:rsidRPr="009E5D4D" w:rsidRDefault="00B32A4A" w:rsidP="00F17A1A">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65F5BCA6" w14:textId="495F77F6" w:rsidR="00B32A4A" w:rsidRPr="00F93E1C" w:rsidRDefault="00B32A4A" w:rsidP="00F17A1A">
            <w:pPr>
              <w:tabs>
                <w:tab w:val="left" w:leader="underscore" w:pos="9900"/>
              </w:tabs>
              <w:spacing w:line="276" w:lineRule="auto"/>
              <w:rPr>
                <w:rFonts w:ascii="SVN-Gilroy" w:hAnsi="SVN-Gilroy"/>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1F53137C" w14:textId="0EC15FD5" w:rsidR="00B32A4A" w:rsidRPr="009E5D4D" w:rsidRDefault="00B32A4A" w:rsidP="00F17A1A">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C133AB">
              <w:rPr>
                <w:rFonts w:ascii="SVN-Gilroy" w:hAnsi="SVN-Gilroy"/>
                <w:i/>
                <w:szCs w:val="24"/>
              </w:rPr>
              <w:t>.</w:t>
            </w:r>
          </w:p>
          <w:p w14:paraId="511F3418" w14:textId="49B53371" w:rsidR="00B32A4A" w:rsidRDefault="00B32A4A" w:rsidP="00F17A1A">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351E5177" w14:textId="77777777" w:rsidR="00B32A4A" w:rsidRDefault="00B32A4A" w:rsidP="00F17A1A">
            <w:pPr>
              <w:tabs>
                <w:tab w:val="left" w:leader="underscore" w:pos="9900"/>
              </w:tabs>
              <w:spacing w:line="276" w:lineRule="auto"/>
              <w:rPr>
                <w:rFonts w:ascii="SVN-Gilroy" w:hAnsi="SVN-Gilroy"/>
                <w:szCs w:val="24"/>
              </w:rPr>
            </w:pPr>
          </w:p>
          <w:p w14:paraId="78EB511C" w14:textId="0D68B5C0" w:rsidR="00F17A1A" w:rsidRDefault="00B32A4A" w:rsidP="00F17A1A">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6"/>
            </w:r>
            <w:r>
              <w:rPr>
                <w:rFonts w:ascii="SVN-Gilroy" w:hAnsi="SVN-Gilroy"/>
                <w:szCs w:val="24"/>
              </w:rPr>
              <w:t>: ………………………………………………………………</w:t>
            </w:r>
          </w:p>
          <w:p w14:paraId="6728066A" w14:textId="2AF1AF3E" w:rsidR="00B32A4A" w:rsidRPr="00F17A1A" w:rsidRDefault="007015A5" w:rsidP="00F17A1A">
            <w:pPr>
              <w:tabs>
                <w:tab w:val="left" w:leader="underscore" w:pos="9900"/>
              </w:tabs>
              <w:spacing w:line="276" w:lineRule="auto"/>
              <w:rPr>
                <w:rFonts w:ascii="SVN-Gilroy" w:hAnsi="SVN-Gilroy"/>
                <w:szCs w:val="24"/>
              </w:rPr>
            </w:pPr>
            <w:r>
              <w:rPr>
                <w:rFonts w:ascii="SVN-Gilroy" w:hAnsi="SVN-Gilroy"/>
                <w:szCs w:val="24"/>
              </w:rPr>
              <w:lastRenderedPageBreak/>
              <w:t xml:space="preserve">Loại, số </w:t>
            </w:r>
            <w:r w:rsidR="00B32A4A">
              <w:rPr>
                <w:rFonts w:ascii="SVN-Gilroy" w:hAnsi="SVN-Gilroy"/>
                <w:szCs w:val="24"/>
              </w:rPr>
              <w:t>Giấy tờ tùy thân</w:t>
            </w:r>
            <w:r w:rsidR="00B32A4A">
              <w:rPr>
                <w:rStyle w:val="FootnoteReference"/>
                <w:rFonts w:ascii="SVN-Gilroy" w:hAnsi="SVN-Gilroy"/>
                <w:szCs w:val="24"/>
              </w:rPr>
              <w:footnoteReference w:id="7"/>
            </w:r>
            <w:r w:rsidR="00B32A4A" w:rsidRPr="009E5D4D">
              <w:rPr>
                <w:rFonts w:ascii="SVN-Gilroy" w:hAnsi="SVN-Gilroy"/>
                <w:szCs w:val="24"/>
              </w:rPr>
              <w:t>:</w:t>
            </w:r>
            <w:r w:rsidR="00B32A4A" w:rsidRPr="009E5D4D">
              <w:rPr>
                <w:rFonts w:ascii="SVN-Gilroy" w:hAnsi="SVN-Gilroy"/>
                <w:i/>
                <w:szCs w:val="24"/>
              </w:rPr>
              <w:t xml:space="preserve"> </w:t>
            </w:r>
            <w:r w:rsidR="00B32A4A">
              <w:rPr>
                <w:rFonts w:ascii="SVN-Gilroy" w:hAnsi="SVN-Gilroy"/>
                <w:i/>
                <w:szCs w:val="24"/>
              </w:rPr>
              <w:t>………………………….</w:t>
            </w:r>
            <w:r w:rsidR="00B32A4A">
              <w:rPr>
                <w:rStyle w:val="FootnoteReference"/>
                <w:rFonts w:ascii="SVN-Gilroy" w:hAnsi="SVN-Gilroy"/>
                <w:szCs w:val="24"/>
              </w:rPr>
              <w:footnoteReference w:id="8"/>
            </w:r>
          </w:p>
          <w:p w14:paraId="058AF597" w14:textId="371CB8C6" w:rsidR="00B32A4A" w:rsidRDefault="00B32A4A" w:rsidP="00F17A1A">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3EFC569B" w14:textId="28861ECF" w:rsidR="00B32A4A" w:rsidRPr="00EC5283" w:rsidRDefault="00B32A4A" w:rsidP="00F17A1A">
            <w:pPr>
              <w:tabs>
                <w:tab w:val="left" w:leader="underscore" w:pos="9900"/>
              </w:tabs>
              <w:spacing w:line="276" w:lineRule="auto"/>
              <w:rPr>
                <w:rFonts w:ascii="SVN-Gilroy" w:hAnsi="SVN-Gilroy"/>
                <w:szCs w:val="24"/>
              </w:rPr>
            </w:pPr>
            <w:r>
              <w:rPr>
                <w:rFonts w:ascii="SVN-Gilroy" w:hAnsi="SVN-Gilroy"/>
                <w:szCs w:val="24"/>
              </w:rPr>
              <w:t>Có giá trị đến: ……………………………………………</w:t>
            </w:r>
            <w:r w:rsidR="00C133AB">
              <w:rPr>
                <w:rFonts w:ascii="SVN-Gilroy" w:hAnsi="SVN-Gilroy"/>
                <w:szCs w:val="24"/>
              </w:rPr>
              <w:t>………</w:t>
            </w:r>
            <w:r w:rsidR="00DA7356" w:rsidRPr="009E5D4D">
              <w:rPr>
                <w:rFonts w:ascii="SVN-Gilroy" w:hAnsi="SVN-Gilroy"/>
                <w:i/>
                <w:szCs w:val="24"/>
              </w:rPr>
              <w:t>.………</w:t>
            </w:r>
            <w:r w:rsidR="00DA7356">
              <w:rPr>
                <w:rFonts w:ascii="SVN-Gilroy" w:hAnsi="SVN-Gilroy"/>
                <w:i/>
                <w:szCs w:val="24"/>
              </w:rPr>
              <w:t>….</w:t>
            </w:r>
          </w:p>
          <w:p w14:paraId="71934D59" w14:textId="17E15400" w:rsidR="00B32A4A" w:rsidRPr="009E5D4D" w:rsidRDefault="00B32A4A" w:rsidP="00F17A1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p>
          <w:p w14:paraId="165CB3B4" w14:textId="6CFBC8D0" w:rsidR="00B32A4A" w:rsidRPr="00EF3191" w:rsidRDefault="00B32A4A" w:rsidP="00F17A1A">
            <w:pPr>
              <w:tabs>
                <w:tab w:val="left" w:leader="underscore" w:pos="9900"/>
              </w:tabs>
              <w:spacing w:before="60"/>
              <w:ind w:right="-108"/>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277" w:type="dxa"/>
            <w:gridSpan w:val="2"/>
            <w:tcBorders>
              <w:right w:val="nil"/>
            </w:tcBorders>
            <w:vAlign w:val="center"/>
          </w:tcPr>
          <w:p w14:paraId="04A62B6C" w14:textId="77777777" w:rsidR="00B32A4A" w:rsidRPr="00DD237C" w:rsidRDefault="00B32A4A" w:rsidP="00B32A4A"/>
        </w:tc>
      </w:tr>
      <w:tr w:rsidR="00B32A4A" w:rsidRPr="00DD237C" w14:paraId="414C81DF" w14:textId="77777777" w:rsidTr="00F17A1A">
        <w:trPr>
          <w:gridAfter w:val="2"/>
          <w:wAfter w:w="277" w:type="dxa"/>
          <w:cantSplit/>
          <w:trHeight w:val="1240"/>
        </w:trPr>
        <w:tc>
          <w:tcPr>
            <w:tcW w:w="5366" w:type="dxa"/>
            <w:gridSpan w:val="2"/>
            <w:shd w:val="clear" w:color="auto" w:fill="auto"/>
            <w:vAlign w:val="center"/>
          </w:tcPr>
          <w:p w14:paraId="3ED8DE35" w14:textId="2B862501" w:rsidR="00B32A4A" w:rsidRPr="009E5D4D" w:rsidRDefault="00B32A4A" w:rsidP="00B32A4A">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r w:rsidR="00DA7356">
              <w:rPr>
                <w:rFonts w:ascii="SVN-Gilroy" w:hAnsi="SVN-Gilroy"/>
                <w:i/>
                <w:szCs w:val="24"/>
              </w:rPr>
              <w:t>..</w:t>
            </w:r>
          </w:p>
          <w:p w14:paraId="20D17B6F" w14:textId="6D7944C8" w:rsidR="00B32A4A" w:rsidRDefault="00F17A1A" w:rsidP="00B32A4A">
            <w:pPr>
              <w:tabs>
                <w:tab w:val="left" w:leader="underscore" w:pos="9900"/>
              </w:tabs>
              <w:rPr>
                <w:rFonts w:ascii="SVN-Gilroy" w:hAnsi="SVN-Gilroy"/>
                <w:szCs w:val="24"/>
              </w:rPr>
            </w:pPr>
            <w:r>
              <w:rPr>
                <w:rFonts w:ascii="SVN-Gilroy" w:hAnsi="SVN-Gilroy"/>
                <w:szCs w:val="24"/>
              </w:rPr>
              <w:t>Tình trạng cư trú:</w:t>
            </w:r>
            <w:r w:rsidR="00B32A4A" w:rsidRPr="009E5D4D">
              <w:rPr>
                <w:rFonts w:ascii="SVN-Gilroy" w:hAnsi="SVN-Gilroy"/>
                <w:szCs w:val="24"/>
              </w:rPr>
              <w:t xml:space="preserve"> </w:t>
            </w:r>
            <w:r w:rsidR="00B32A4A" w:rsidRPr="009E5D4D">
              <w:rPr>
                <w:rFonts w:ascii="SVN-Gilroy" w:hAnsi="SVN-Gilroy" w:cs="Courier New"/>
                <w:iCs/>
                <w:szCs w:val="24"/>
              </w:rPr>
              <w:fldChar w:fldCharType="begin">
                <w:ffData>
                  <w:name w:val="Check1"/>
                  <w:enabled/>
                  <w:calcOnExit w:val="0"/>
                  <w:checkBox>
                    <w:sizeAuto/>
                    <w:default w:val="0"/>
                  </w:checkBox>
                </w:ffData>
              </w:fldChar>
            </w:r>
            <w:r w:rsidR="00B32A4A"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00B32A4A" w:rsidRPr="009E5D4D">
              <w:rPr>
                <w:rFonts w:ascii="SVN-Gilroy" w:hAnsi="SVN-Gilroy" w:cs="Courier New"/>
                <w:iCs/>
                <w:szCs w:val="24"/>
              </w:rPr>
              <w:fldChar w:fldCharType="end"/>
            </w:r>
            <w:r>
              <w:rPr>
                <w:rFonts w:ascii="SVN-Gilroy" w:hAnsi="SVN-Gilroy"/>
                <w:szCs w:val="24"/>
              </w:rPr>
              <w:t xml:space="preserve"> Cư trú       </w:t>
            </w:r>
            <w:r w:rsidR="00B32A4A" w:rsidRPr="009E5D4D">
              <w:rPr>
                <w:rFonts w:ascii="SVN-Gilroy" w:hAnsi="SVN-Gilroy" w:cs="Courier New"/>
                <w:iCs/>
                <w:szCs w:val="24"/>
              </w:rPr>
              <w:fldChar w:fldCharType="begin">
                <w:ffData>
                  <w:name w:val="Check1"/>
                  <w:enabled/>
                  <w:calcOnExit w:val="0"/>
                  <w:checkBox>
                    <w:sizeAuto/>
                    <w:default w:val="0"/>
                  </w:checkBox>
                </w:ffData>
              </w:fldChar>
            </w:r>
            <w:r w:rsidR="00B32A4A"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00B32A4A" w:rsidRPr="009E5D4D">
              <w:rPr>
                <w:rFonts w:ascii="SVN-Gilroy" w:hAnsi="SVN-Gilroy" w:cs="Courier New"/>
                <w:iCs/>
                <w:szCs w:val="24"/>
              </w:rPr>
              <w:fldChar w:fldCharType="end"/>
            </w:r>
            <w:r w:rsidR="00B32A4A" w:rsidRPr="00F93E1C">
              <w:rPr>
                <w:rFonts w:ascii="SVN-Gilroy" w:hAnsi="SVN-Gilroy"/>
                <w:szCs w:val="24"/>
              </w:rPr>
              <w:t xml:space="preserve"> Không cư trú</w:t>
            </w:r>
          </w:p>
          <w:p w14:paraId="1F79258C" w14:textId="77777777" w:rsidR="00B32A4A" w:rsidRPr="00C70F0B" w:rsidRDefault="00B32A4A" w:rsidP="00B32A4A">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05A225A2" w14:textId="041E1D62" w:rsidR="00B32A4A" w:rsidRDefault="00B32A4A" w:rsidP="00B32A4A">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9"/>
            </w:r>
          </w:p>
          <w:p w14:paraId="2CE92B7C" w14:textId="1694542C" w:rsidR="00EA4710" w:rsidRDefault="00B32A4A" w:rsidP="00F17A1A">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88A6D0D" w14:textId="54465ACC" w:rsidR="00B32A4A" w:rsidRDefault="00EA4710" w:rsidP="00F17A1A">
            <w:pPr>
              <w:tabs>
                <w:tab w:val="center" w:leader="dot" w:pos="5030"/>
                <w:tab w:val="left" w:leader="underscore" w:pos="9900"/>
              </w:tabs>
              <w:rPr>
                <w:rFonts w:ascii="SVN-Gilroy" w:hAnsi="SVN-Gilroy"/>
                <w:szCs w:val="24"/>
              </w:rPr>
            </w:pPr>
            <w:r w:rsidRPr="009E5D4D">
              <w:rPr>
                <w:rFonts w:ascii="SVN-Gilroy" w:hAnsi="SVN-Gilroy"/>
                <w:i/>
                <w:szCs w:val="24"/>
              </w:rPr>
              <w:t>…………………………..………………………</w:t>
            </w:r>
            <w:r>
              <w:rPr>
                <w:rFonts w:ascii="SVN-Gilroy" w:hAnsi="SVN-Gilroy"/>
                <w:i/>
                <w:szCs w:val="24"/>
              </w:rPr>
              <w:t>……..</w:t>
            </w:r>
            <w:r>
              <w:rPr>
                <w:rFonts w:ascii="SVN-Gilroy" w:hAnsi="SVN-Gilroy"/>
                <w:szCs w:val="24"/>
              </w:rPr>
              <w:t>…………</w:t>
            </w:r>
            <w:r w:rsidR="00775661">
              <w:rPr>
                <w:rFonts w:ascii="SVN-Gilroy" w:hAnsi="SVN-Gilroy"/>
                <w:szCs w:val="24"/>
              </w:rPr>
              <w:t>…………………..</w:t>
            </w:r>
          </w:p>
          <w:p w14:paraId="31866437" w14:textId="2A16303C" w:rsidR="00B32A4A" w:rsidRDefault="00B32A4A" w:rsidP="00F17A1A">
            <w:pPr>
              <w:tabs>
                <w:tab w:val="center" w:leader="dot" w:pos="5074"/>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775661">
              <w:rPr>
                <w:rFonts w:ascii="SVN-Gilroy" w:hAnsi="SVN-Gilroy"/>
                <w:szCs w:val="24"/>
              </w:rPr>
              <w:t>………..</w:t>
            </w:r>
          </w:p>
          <w:p w14:paraId="2C0979D3" w14:textId="77777777" w:rsidR="00775661" w:rsidRDefault="00775661" w:rsidP="00775661">
            <w:pPr>
              <w:tabs>
                <w:tab w:val="center" w:leader="dot" w:pos="5030"/>
                <w:tab w:val="left" w:leader="underscore" w:pos="9900"/>
              </w:tabs>
              <w:rPr>
                <w:rFonts w:ascii="SVN-Gilroy" w:hAnsi="SVN-Gilroy"/>
                <w:szCs w:val="24"/>
              </w:rPr>
            </w:pPr>
            <w:r w:rsidRPr="009E5D4D">
              <w:rPr>
                <w:rFonts w:ascii="SVN-Gilroy" w:hAnsi="SVN-Gilroy"/>
                <w:i/>
                <w:szCs w:val="24"/>
              </w:rPr>
              <w:t>…………………………..………………………</w:t>
            </w:r>
            <w:r>
              <w:rPr>
                <w:rFonts w:ascii="SVN-Gilroy" w:hAnsi="SVN-Gilroy"/>
                <w:i/>
                <w:szCs w:val="24"/>
              </w:rPr>
              <w:t>……..</w:t>
            </w:r>
            <w:r>
              <w:rPr>
                <w:rFonts w:ascii="SVN-Gilroy" w:hAnsi="SVN-Gilroy"/>
                <w:szCs w:val="24"/>
              </w:rPr>
              <w:t>……………………………..</w:t>
            </w:r>
          </w:p>
          <w:p w14:paraId="0BBF5951" w14:textId="5255D3F6" w:rsidR="00B32A4A" w:rsidRDefault="00B32A4A" w:rsidP="00B32A4A">
            <w:pPr>
              <w:tabs>
                <w:tab w:val="left" w:leader="underscore" w:pos="9900"/>
              </w:tabs>
              <w:rPr>
                <w:rFonts w:ascii="SVN-Gilroy" w:hAnsi="SVN-Gilroy"/>
                <w:szCs w:val="24"/>
              </w:rPr>
            </w:pPr>
            <w:r w:rsidRPr="00C70F0B">
              <w:rPr>
                <w:rFonts w:ascii="SVN-Gilroy" w:hAnsi="SVN-Gilroy"/>
                <w:b/>
                <w:szCs w:val="24"/>
              </w:rPr>
              <w:t>Đối với cá nhân mang hai quốc tịch,</w:t>
            </w:r>
            <w:r w:rsidR="00301D83">
              <w:rPr>
                <w:rFonts w:ascii="SVN-Gilroy" w:hAnsi="SVN-Gilroy"/>
                <w:b/>
                <w:szCs w:val="24"/>
              </w:rPr>
              <w:t xml:space="preserve"> </w:t>
            </w:r>
            <w:r w:rsidRPr="00C70F0B">
              <w:rPr>
                <w:rFonts w:ascii="SVN-Gilroy" w:hAnsi="SVN-Gilroy"/>
                <w:b/>
                <w:szCs w:val="24"/>
              </w:rPr>
              <w:t>bổ sung thêm các nội dung sau</w:t>
            </w:r>
            <w:r>
              <w:rPr>
                <w:rFonts w:ascii="SVN-Gilroy" w:hAnsi="SVN-Gilroy"/>
                <w:b/>
                <w:szCs w:val="24"/>
              </w:rPr>
              <w:t xml:space="preserve"> liên quan đến quốc tịch còn lại</w:t>
            </w:r>
            <w:r>
              <w:rPr>
                <w:rFonts w:ascii="SVN-Gilroy" w:hAnsi="SVN-Gilroy"/>
                <w:szCs w:val="24"/>
              </w:rPr>
              <w:t>:</w:t>
            </w:r>
          </w:p>
          <w:p w14:paraId="46D228E8" w14:textId="6FB00983" w:rsidR="00B32A4A" w:rsidRDefault="00B32A4A" w:rsidP="00F17A1A">
            <w:pPr>
              <w:tabs>
                <w:tab w:val="left" w:leader="underscore" w:pos="9900"/>
              </w:tabs>
              <w:spacing w:line="276" w:lineRule="auto"/>
              <w:rPr>
                <w:rFonts w:ascii="SVN-Gilroy" w:hAnsi="SVN-Gilroy"/>
                <w:szCs w:val="24"/>
              </w:rPr>
            </w:pPr>
            <w:r>
              <w:rPr>
                <w:rFonts w:ascii="SVN-Gilroy" w:hAnsi="SVN-Gilroy"/>
                <w:szCs w:val="24"/>
              </w:rPr>
              <w:t>Quốc tịch: ……..</w:t>
            </w:r>
            <w:r w:rsidR="00775661" w:rsidRPr="009E5D4D">
              <w:rPr>
                <w:rFonts w:ascii="SVN-Gilroy" w:hAnsi="SVN-Gilroy"/>
                <w:i/>
                <w:szCs w:val="24"/>
              </w:rPr>
              <w:t>…………………………..……………..……………</w:t>
            </w:r>
            <w:r w:rsidR="00775661">
              <w:rPr>
                <w:rFonts w:ascii="SVN-Gilroy" w:hAnsi="SVN-Gilroy"/>
                <w:i/>
                <w:szCs w:val="24"/>
              </w:rPr>
              <w:t>..</w:t>
            </w:r>
            <w:r w:rsidR="00775661">
              <w:rPr>
                <w:rFonts w:ascii="SVN-Gilroy" w:hAnsi="SVN-Gilroy"/>
                <w:szCs w:val="24"/>
              </w:rPr>
              <w:t>……</w:t>
            </w:r>
          </w:p>
          <w:p w14:paraId="077813C4" w14:textId="3AFB94C3" w:rsidR="00B32A4A" w:rsidRPr="009E5D4D" w:rsidRDefault="00B32A4A" w:rsidP="00B32A4A">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r w:rsidR="00775661" w:rsidRPr="009E5D4D">
              <w:rPr>
                <w:rFonts w:ascii="SVN-Gilroy" w:hAnsi="SVN-Gilroy"/>
                <w:i/>
                <w:szCs w:val="24"/>
              </w:rPr>
              <w:t>…</w:t>
            </w:r>
            <w:r w:rsidR="00775661">
              <w:rPr>
                <w:rFonts w:ascii="SVN-Gilroy" w:hAnsi="SVN-Gilroy"/>
                <w:szCs w:val="24"/>
              </w:rPr>
              <w:t>……..</w:t>
            </w:r>
          </w:p>
          <w:p w14:paraId="249B049F" w14:textId="30452565" w:rsidR="00B32A4A" w:rsidRDefault="00B32A4A" w:rsidP="00B32A4A">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775661">
              <w:rPr>
                <w:rFonts w:ascii="SVN-Gilroy" w:hAnsi="SVN-Gilroy"/>
                <w:szCs w:val="24"/>
              </w:rPr>
              <w:t xml:space="preserve"> </w:t>
            </w:r>
            <w:r w:rsidRPr="000B0F33">
              <w:rPr>
                <w:rFonts w:ascii="SVN-Gilroy" w:hAnsi="SVN-Gilroy"/>
                <w:szCs w:val="24"/>
              </w:rPr>
              <w:t>………………</w:t>
            </w:r>
            <w:r w:rsidR="00775661">
              <w:rPr>
                <w:rFonts w:ascii="SVN-Gilroy" w:hAnsi="SVN-Gilroy"/>
                <w:szCs w:val="24"/>
              </w:rPr>
              <w:t>.</w:t>
            </w:r>
          </w:p>
          <w:p w14:paraId="11177436" w14:textId="67B864FD" w:rsidR="00B32A4A" w:rsidRPr="00DD237C" w:rsidRDefault="00B32A4A" w:rsidP="00B32A4A">
            <w:pPr>
              <w:tabs>
                <w:tab w:val="left" w:leader="underscore" w:pos="9900"/>
              </w:tabs>
              <w:spacing w:before="60"/>
              <w:ind w:right="-108"/>
              <w:rPr>
                <w:rFonts w:ascii="SVN-Gilroy" w:hAnsi="SVN-Gilroy"/>
                <w:b/>
                <w:szCs w:val="24"/>
              </w:rPr>
            </w:pPr>
            <w:r>
              <w:rPr>
                <w:rFonts w:ascii="SVN-Gilroy" w:hAnsi="SVN-Gilroy"/>
                <w:szCs w:val="24"/>
              </w:rPr>
              <w:t xml:space="preserve">Địa chỉ cư trú tại quốc gia mang quốc tịch còn lại: </w:t>
            </w:r>
            <w:r w:rsidR="00775661">
              <w:rPr>
                <w:rFonts w:ascii="SVN-Gilroy" w:hAnsi="SVN-Gilroy"/>
                <w:szCs w:val="24"/>
              </w:rPr>
              <w:t>…..</w:t>
            </w:r>
            <w:r w:rsidR="00775661" w:rsidRPr="009E5D4D">
              <w:rPr>
                <w:rFonts w:ascii="SVN-Gilroy" w:hAnsi="SVN-Gilroy"/>
                <w:i/>
                <w:szCs w:val="24"/>
              </w:rPr>
              <w:t>…………………………..………………..…………………..……………</w:t>
            </w:r>
            <w:r w:rsidR="00775661">
              <w:rPr>
                <w:rFonts w:ascii="SVN-Gilroy" w:hAnsi="SVN-Gilroy"/>
                <w:i/>
                <w:szCs w:val="24"/>
              </w:rPr>
              <w:t>…</w:t>
            </w:r>
          </w:p>
        </w:tc>
        <w:tc>
          <w:tcPr>
            <w:tcW w:w="5573" w:type="dxa"/>
            <w:gridSpan w:val="2"/>
            <w:shd w:val="clear" w:color="auto" w:fill="auto"/>
          </w:tcPr>
          <w:p w14:paraId="48306556" w14:textId="339CCD1F" w:rsidR="00B32A4A" w:rsidRPr="009E5D4D" w:rsidRDefault="00B32A4A" w:rsidP="00F17A1A">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r w:rsidR="00DA7356" w:rsidRPr="009E5D4D">
              <w:rPr>
                <w:rFonts w:ascii="SVN-Gilroy" w:hAnsi="SVN-Gilroy"/>
                <w:i/>
                <w:szCs w:val="24"/>
              </w:rPr>
              <w:t>………………………………………………</w:t>
            </w:r>
            <w:r w:rsidR="00DA7356">
              <w:rPr>
                <w:rFonts w:ascii="SVN-Gilroy" w:hAnsi="SVN-Gilroy"/>
                <w:i/>
                <w:szCs w:val="24"/>
              </w:rPr>
              <w:t>………….</w:t>
            </w:r>
          </w:p>
          <w:p w14:paraId="03AC780D" w14:textId="6464B8D0" w:rsidR="00B32A4A" w:rsidRDefault="00B32A4A" w:rsidP="00F17A1A">
            <w:pPr>
              <w:tabs>
                <w:tab w:val="left" w:leader="underscore" w:pos="9900"/>
              </w:tabs>
              <w:rPr>
                <w:rFonts w:ascii="SVN-Gilroy" w:hAnsi="SVN-Gilroy"/>
                <w:szCs w:val="24"/>
              </w:rPr>
            </w:pPr>
            <w:r w:rsidRPr="009E5D4D">
              <w:rPr>
                <w:rFonts w:ascii="SVN-Gilroy" w:hAnsi="SVN-Gilroy"/>
                <w:szCs w:val="24"/>
              </w:rPr>
              <w:t>Tình trạng cư trú</w:t>
            </w:r>
            <w:r w:rsidR="00F17A1A">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0A863C1B" w14:textId="77777777" w:rsidR="00B32A4A" w:rsidRPr="00C70F0B" w:rsidRDefault="00B32A4A" w:rsidP="00F17A1A">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5ABC7FD2" w14:textId="77777777" w:rsidR="00B32A4A" w:rsidRDefault="00B32A4A" w:rsidP="00F17A1A">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10"/>
            </w:r>
          </w:p>
          <w:p w14:paraId="0C8074FB" w14:textId="79F8BE14" w:rsidR="00B32A4A" w:rsidRDefault="00B32A4A" w:rsidP="00F17A1A">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56A0FDF9" w14:textId="77777777" w:rsidR="00F17A1A" w:rsidRDefault="00F17A1A" w:rsidP="00F17A1A">
            <w:pPr>
              <w:tabs>
                <w:tab w:val="left" w:leader="underscore" w:pos="9900"/>
              </w:tabs>
              <w:rPr>
                <w:rFonts w:ascii="SVN-Gilroy" w:hAnsi="SVN-Gilroy"/>
                <w:szCs w:val="24"/>
              </w:rPr>
            </w:pPr>
          </w:p>
          <w:p w14:paraId="371484EB" w14:textId="00811043" w:rsidR="00B32A4A" w:rsidRDefault="00B32A4A" w:rsidP="00F17A1A">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F17A1A">
              <w:rPr>
                <w:rFonts w:ascii="SVN-Gilroy" w:hAnsi="SVN-Gilroy"/>
                <w:szCs w:val="24"/>
              </w:rPr>
              <w:t>………………</w:t>
            </w:r>
          </w:p>
          <w:p w14:paraId="72599455" w14:textId="1267E0FC" w:rsidR="00F17A1A" w:rsidRDefault="00F17A1A" w:rsidP="00F17A1A">
            <w:pPr>
              <w:tabs>
                <w:tab w:val="center" w:leader="dot" w:pos="5030"/>
                <w:tab w:val="left" w:leader="underscore" w:pos="9900"/>
              </w:tabs>
              <w:rPr>
                <w:rFonts w:ascii="SVN-Gilroy" w:hAnsi="SVN-Gilroy"/>
                <w:szCs w:val="24"/>
              </w:rPr>
            </w:pPr>
            <w:r w:rsidRPr="009E5D4D">
              <w:rPr>
                <w:rFonts w:ascii="SVN-Gilroy" w:hAnsi="SVN-Gilroy"/>
                <w:i/>
                <w:szCs w:val="24"/>
              </w:rPr>
              <w:t>…………………………..………………………</w:t>
            </w:r>
            <w:r>
              <w:rPr>
                <w:rFonts w:ascii="SVN-Gilroy" w:hAnsi="SVN-Gilroy"/>
                <w:i/>
                <w:szCs w:val="24"/>
              </w:rPr>
              <w:t>……..</w:t>
            </w:r>
            <w:r>
              <w:rPr>
                <w:rFonts w:ascii="SVN-Gilroy" w:hAnsi="SVN-Gilroy"/>
                <w:szCs w:val="24"/>
              </w:rPr>
              <w:t>……………………………………</w:t>
            </w:r>
          </w:p>
          <w:p w14:paraId="293C0D01" w14:textId="46A1A469" w:rsidR="00B32A4A" w:rsidRDefault="00B32A4A" w:rsidP="00F17A1A">
            <w:pPr>
              <w:tabs>
                <w:tab w:val="left" w:leader="underscore" w:pos="9900"/>
              </w:tabs>
              <w:rPr>
                <w:rFonts w:ascii="SVN-Gilroy" w:hAnsi="SVN-Gilroy"/>
                <w:szCs w:val="24"/>
              </w:rPr>
            </w:pPr>
            <w:r w:rsidRPr="00C70F0B">
              <w:rPr>
                <w:rFonts w:ascii="SVN-Gilroy" w:hAnsi="SVN-Gilroy"/>
                <w:b/>
                <w:szCs w:val="24"/>
              </w:rPr>
              <w:t>Đối với cá nhân mang hai quốc tịch,</w:t>
            </w:r>
            <w:r w:rsidR="00301D83">
              <w:rPr>
                <w:rFonts w:ascii="SVN-Gilroy" w:hAnsi="SVN-Gilroy"/>
                <w:b/>
                <w:szCs w:val="24"/>
              </w:rPr>
              <w:t xml:space="preserve"> </w:t>
            </w:r>
            <w:r w:rsidRPr="00C70F0B">
              <w:rPr>
                <w:rFonts w:ascii="SVN-Gilroy" w:hAnsi="SVN-Gilroy"/>
                <w:b/>
                <w:szCs w:val="24"/>
              </w:rPr>
              <w:t>bổ sung thêm các nội dung sau</w:t>
            </w:r>
            <w:r>
              <w:rPr>
                <w:rFonts w:ascii="SVN-Gilroy" w:hAnsi="SVN-Gilroy"/>
                <w:b/>
                <w:szCs w:val="24"/>
              </w:rPr>
              <w:t xml:space="preserve"> liên quan đến quốc tịch còn lại</w:t>
            </w:r>
            <w:r>
              <w:rPr>
                <w:rFonts w:ascii="SVN-Gilroy" w:hAnsi="SVN-Gilroy"/>
                <w:szCs w:val="24"/>
              </w:rPr>
              <w:t>:</w:t>
            </w:r>
          </w:p>
          <w:p w14:paraId="7FCBACD6" w14:textId="2941856F" w:rsidR="00B32A4A" w:rsidRDefault="00B32A4A" w:rsidP="00F17A1A">
            <w:pPr>
              <w:tabs>
                <w:tab w:val="left" w:pos="0"/>
                <w:tab w:val="left" w:leader="dot" w:pos="10512"/>
              </w:tabs>
              <w:rPr>
                <w:rFonts w:ascii="SVN-Gilroy" w:hAnsi="SVN-Gilroy"/>
                <w:szCs w:val="24"/>
              </w:rPr>
            </w:pPr>
            <w:r>
              <w:rPr>
                <w:rFonts w:ascii="SVN-Gilroy" w:hAnsi="SVN-Gilroy"/>
                <w:szCs w:val="24"/>
              </w:rPr>
              <w:t xml:space="preserve">Quốc tịch: </w:t>
            </w:r>
            <w:r w:rsidR="00F17A1A">
              <w:rPr>
                <w:rFonts w:ascii="SVN-Gilroy" w:hAnsi="SVN-Gilroy"/>
                <w:szCs w:val="24"/>
              </w:rPr>
              <w:t>……..</w:t>
            </w:r>
            <w:r w:rsidR="00F17A1A" w:rsidRPr="009E5D4D">
              <w:rPr>
                <w:rFonts w:ascii="SVN-Gilroy" w:hAnsi="SVN-Gilroy"/>
                <w:i/>
                <w:szCs w:val="24"/>
              </w:rPr>
              <w:t>…………………………..……………..……………</w:t>
            </w:r>
            <w:r w:rsidR="00F17A1A">
              <w:rPr>
                <w:rFonts w:ascii="SVN-Gilroy" w:hAnsi="SVN-Gilroy"/>
                <w:i/>
                <w:szCs w:val="24"/>
              </w:rPr>
              <w:t>..</w:t>
            </w:r>
            <w:r w:rsidR="00F17A1A">
              <w:rPr>
                <w:rFonts w:ascii="SVN-Gilroy" w:hAnsi="SVN-Gilroy"/>
                <w:szCs w:val="24"/>
              </w:rPr>
              <w:t>……</w:t>
            </w:r>
          </w:p>
          <w:p w14:paraId="43B286E7" w14:textId="6DFA568A" w:rsidR="00B32A4A" w:rsidRPr="009E5D4D" w:rsidRDefault="00B32A4A" w:rsidP="00F17A1A">
            <w:pPr>
              <w:tabs>
                <w:tab w:val="left" w:pos="0"/>
                <w:tab w:val="left" w:leader="dot" w:pos="10512"/>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r w:rsidR="00F17A1A" w:rsidRPr="009E5D4D">
              <w:rPr>
                <w:rFonts w:ascii="SVN-Gilroy" w:hAnsi="SVN-Gilroy"/>
                <w:i/>
                <w:szCs w:val="24"/>
              </w:rPr>
              <w:t>…………………………..……………..………………</w:t>
            </w:r>
            <w:r w:rsidR="00F17A1A">
              <w:rPr>
                <w:rFonts w:ascii="SVN-Gilroy" w:hAnsi="SVN-Gilroy"/>
                <w:szCs w:val="24"/>
              </w:rPr>
              <w:t>……..</w:t>
            </w:r>
          </w:p>
          <w:p w14:paraId="32EE1AD2" w14:textId="3B91418A" w:rsidR="00B32A4A" w:rsidRDefault="00B32A4A" w:rsidP="00F17A1A">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F17A1A">
              <w:rPr>
                <w:rFonts w:ascii="SVN-Gilroy" w:hAnsi="SVN-Gilroy"/>
                <w:szCs w:val="24"/>
              </w:rPr>
              <w:t xml:space="preserve"> </w:t>
            </w:r>
            <w:r w:rsidRPr="000B0F33">
              <w:rPr>
                <w:rFonts w:ascii="SVN-Gilroy" w:hAnsi="SVN-Gilroy"/>
                <w:szCs w:val="24"/>
              </w:rPr>
              <w:t>…………………..</w:t>
            </w:r>
          </w:p>
          <w:p w14:paraId="21D9F303" w14:textId="43578AAA" w:rsidR="00B32A4A" w:rsidRPr="00DD237C" w:rsidRDefault="00B32A4A" w:rsidP="00F17A1A">
            <w:pPr>
              <w:tabs>
                <w:tab w:val="left" w:leader="underscore" w:pos="9900"/>
              </w:tabs>
              <w:spacing w:before="60"/>
              <w:ind w:right="-108"/>
              <w:rPr>
                <w:rFonts w:ascii="SVN-Gilroy" w:hAnsi="SVN-Gilroy"/>
                <w:b/>
                <w:szCs w:val="24"/>
              </w:rPr>
            </w:pPr>
            <w:r>
              <w:rPr>
                <w:rFonts w:ascii="SVN-Gilroy" w:hAnsi="SVN-Gilroy"/>
                <w:szCs w:val="24"/>
              </w:rPr>
              <w:t xml:space="preserve">Địa chỉ cư trú tại quốc gia mang quốc tịch còn lại: </w:t>
            </w:r>
            <w:r w:rsidR="00775661">
              <w:rPr>
                <w:rFonts w:ascii="SVN-Gilroy" w:hAnsi="SVN-Gilroy"/>
                <w:szCs w:val="24"/>
              </w:rPr>
              <w:t>…..</w:t>
            </w:r>
            <w:r w:rsidR="00775661" w:rsidRPr="009E5D4D">
              <w:rPr>
                <w:rFonts w:ascii="SVN-Gilroy" w:hAnsi="SVN-Gilroy"/>
                <w:i/>
                <w:szCs w:val="24"/>
              </w:rPr>
              <w:t>…………………………..………………..…………………..……………</w:t>
            </w:r>
            <w:r w:rsidR="00775661">
              <w:rPr>
                <w:rFonts w:ascii="SVN-Gilroy" w:hAnsi="SVN-Gilroy"/>
                <w:i/>
                <w:szCs w:val="24"/>
              </w:rPr>
              <w:t>…</w:t>
            </w:r>
            <w:r w:rsidR="00775661">
              <w:rPr>
                <w:rFonts w:ascii="SVN-Gilroy" w:hAnsi="SVN-Gilroy"/>
                <w:szCs w:val="24"/>
              </w:rPr>
              <w:t>…………</w:t>
            </w:r>
          </w:p>
        </w:tc>
      </w:tr>
      <w:tr w:rsidR="0076248A" w:rsidRPr="00DD237C" w14:paraId="5F62B3E3" w14:textId="77777777" w:rsidTr="005E2DB3">
        <w:trPr>
          <w:gridAfter w:val="2"/>
          <w:wAfter w:w="277" w:type="dxa"/>
          <w:cantSplit/>
          <w:trHeight w:val="1738"/>
        </w:trPr>
        <w:tc>
          <w:tcPr>
            <w:tcW w:w="2786" w:type="dxa"/>
            <w:shd w:val="clear" w:color="auto" w:fill="auto"/>
          </w:tcPr>
          <w:p w14:paraId="2F1F224D" w14:textId="77777777" w:rsidR="0076248A" w:rsidRPr="00DD237C" w:rsidRDefault="0076248A" w:rsidP="0076248A">
            <w:pPr>
              <w:tabs>
                <w:tab w:val="left" w:leader="underscore" w:pos="9900"/>
              </w:tabs>
              <w:spacing w:before="60"/>
              <w:ind w:right="-108"/>
              <w:jc w:val="center"/>
              <w:rPr>
                <w:rFonts w:ascii="SVN-Gilroy" w:hAnsi="SVN-Gilroy"/>
                <w:szCs w:val="24"/>
              </w:rPr>
            </w:pPr>
            <w:r w:rsidRPr="00DD237C">
              <w:rPr>
                <w:rFonts w:ascii="SVN-Gilroy" w:hAnsi="SVN-Gilroy"/>
                <w:b/>
                <w:szCs w:val="24"/>
              </w:rPr>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p>
        </w:tc>
        <w:tc>
          <w:tcPr>
            <w:tcW w:w="2580" w:type="dxa"/>
            <w:shd w:val="clear" w:color="auto" w:fill="auto"/>
          </w:tcPr>
          <w:p w14:paraId="5873B917" w14:textId="77777777" w:rsidR="0076248A" w:rsidRPr="00DD237C" w:rsidRDefault="0076248A" w:rsidP="0076248A">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c>
          <w:tcPr>
            <w:tcW w:w="2786" w:type="dxa"/>
            <w:shd w:val="clear" w:color="auto" w:fill="auto"/>
          </w:tcPr>
          <w:p w14:paraId="6A908E61" w14:textId="77777777" w:rsidR="0076248A" w:rsidRPr="00DD237C" w:rsidRDefault="0076248A" w:rsidP="0076248A">
            <w:pPr>
              <w:tabs>
                <w:tab w:val="left" w:leader="underscore" w:pos="9900"/>
              </w:tabs>
              <w:spacing w:before="60"/>
              <w:ind w:right="-108"/>
              <w:jc w:val="center"/>
              <w:rPr>
                <w:rFonts w:ascii="SVN-Gilroy" w:hAnsi="SVN-Gilroy"/>
                <w:szCs w:val="24"/>
              </w:rPr>
            </w:pPr>
            <w:r w:rsidRPr="00DD237C">
              <w:rPr>
                <w:rFonts w:ascii="SVN-Gilroy" w:hAnsi="SVN-Gilroy"/>
                <w:b/>
                <w:szCs w:val="24"/>
              </w:rPr>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p>
        </w:tc>
        <w:tc>
          <w:tcPr>
            <w:tcW w:w="2787" w:type="dxa"/>
            <w:shd w:val="clear" w:color="auto" w:fill="auto"/>
          </w:tcPr>
          <w:p w14:paraId="46B31613" w14:textId="77777777" w:rsidR="0076248A" w:rsidRPr="00DD237C" w:rsidRDefault="0076248A" w:rsidP="0076248A">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r>
      <w:tr w:rsidR="0076248A" w:rsidRPr="00DD237C" w14:paraId="421CF776" w14:textId="77777777" w:rsidTr="005E2DB3">
        <w:trPr>
          <w:gridAfter w:val="1"/>
          <w:wAfter w:w="266" w:type="dxa"/>
          <w:trHeight w:val="371"/>
        </w:trPr>
        <w:tc>
          <w:tcPr>
            <w:tcW w:w="10950" w:type="dxa"/>
            <w:gridSpan w:val="5"/>
            <w:shd w:val="clear" w:color="auto" w:fill="00B050"/>
            <w:vAlign w:val="center"/>
          </w:tcPr>
          <w:p w14:paraId="689BF543" w14:textId="77777777" w:rsidR="0076248A" w:rsidRPr="00DD237C" w:rsidRDefault="0076248A" w:rsidP="0076248A">
            <w:pPr>
              <w:tabs>
                <w:tab w:val="left" w:leader="underscore" w:pos="9900"/>
              </w:tabs>
              <w:spacing w:before="60"/>
              <w:ind w:right="-108"/>
              <w:rPr>
                <w:rFonts w:ascii="SVN-Gilroy" w:hAnsi="SVN-Gilroy"/>
                <w:b/>
                <w:szCs w:val="24"/>
              </w:rPr>
            </w:pPr>
            <w:r w:rsidRPr="00DD237C">
              <w:rPr>
                <w:rFonts w:ascii="SVN-Gilroy" w:hAnsi="SVN-Gilroy"/>
                <w:b/>
                <w:szCs w:val="24"/>
              </w:rPr>
              <w:t>Thông tin Kế toán trưởng/Phụ trách kế toán và người được ủy quyền*</w:t>
            </w:r>
          </w:p>
        </w:tc>
      </w:tr>
      <w:tr w:rsidR="0076248A" w:rsidRPr="00DD237C" w14:paraId="6570170C" w14:textId="77777777" w:rsidTr="005E2DB3">
        <w:trPr>
          <w:gridAfter w:val="2"/>
          <w:wAfter w:w="277" w:type="dxa"/>
          <w:trHeight w:val="371"/>
        </w:trPr>
        <w:tc>
          <w:tcPr>
            <w:tcW w:w="5366" w:type="dxa"/>
            <w:gridSpan w:val="2"/>
            <w:shd w:val="clear" w:color="auto" w:fill="auto"/>
            <w:vAlign w:val="center"/>
          </w:tcPr>
          <w:p w14:paraId="6C4E47D3" w14:textId="77777777" w:rsidR="0076248A" w:rsidRPr="00DD237C" w:rsidRDefault="0076248A" w:rsidP="0076248A">
            <w:pPr>
              <w:tabs>
                <w:tab w:val="left" w:leader="underscore" w:pos="9900"/>
              </w:tabs>
              <w:spacing w:before="60"/>
              <w:ind w:right="-108"/>
              <w:jc w:val="center"/>
              <w:rPr>
                <w:rFonts w:ascii="SVN-Gilroy" w:hAnsi="SVN-Gilroy"/>
                <w:b/>
                <w:szCs w:val="24"/>
              </w:rPr>
            </w:pPr>
            <w:r w:rsidRPr="00DD237C">
              <w:rPr>
                <w:rFonts w:ascii="SVN-Gilroy" w:hAnsi="SVN-Gilroy"/>
                <w:b/>
                <w:szCs w:val="24"/>
              </w:rPr>
              <w:t>Kế toán trưởng/ Phụ trách kế toán</w:t>
            </w:r>
          </w:p>
        </w:tc>
        <w:tc>
          <w:tcPr>
            <w:tcW w:w="5573" w:type="dxa"/>
            <w:gridSpan w:val="2"/>
            <w:shd w:val="clear" w:color="auto" w:fill="auto"/>
            <w:vAlign w:val="center"/>
          </w:tcPr>
          <w:p w14:paraId="12266151" w14:textId="77777777" w:rsidR="0076248A" w:rsidRPr="00DD237C" w:rsidRDefault="0076248A" w:rsidP="0076248A">
            <w:pPr>
              <w:tabs>
                <w:tab w:val="left" w:leader="underscore" w:pos="9900"/>
              </w:tabs>
              <w:spacing w:before="60"/>
              <w:ind w:right="-108"/>
              <w:jc w:val="center"/>
              <w:rPr>
                <w:rFonts w:ascii="SVN-Gilroy" w:hAnsi="SVN-Gilroy"/>
                <w:b/>
                <w:szCs w:val="24"/>
              </w:rPr>
            </w:pPr>
            <w:r w:rsidRPr="00DD237C">
              <w:rPr>
                <w:rFonts w:ascii="SVN-Gilroy" w:hAnsi="SVN-Gilroy"/>
                <w:b/>
                <w:szCs w:val="24"/>
              </w:rPr>
              <w:t>Người được ủy quyền (nếu có)</w:t>
            </w:r>
          </w:p>
        </w:tc>
      </w:tr>
      <w:tr w:rsidR="00B73663" w:rsidRPr="00DD237C" w14:paraId="2C437E93" w14:textId="77777777" w:rsidTr="005E2DB3">
        <w:trPr>
          <w:gridAfter w:val="2"/>
          <w:wAfter w:w="277" w:type="dxa"/>
          <w:trHeight w:val="1965"/>
        </w:trPr>
        <w:tc>
          <w:tcPr>
            <w:tcW w:w="5366" w:type="dxa"/>
            <w:gridSpan w:val="2"/>
            <w:shd w:val="clear" w:color="auto" w:fill="auto"/>
            <w:vAlign w:val="center"/>
          </w:tcPr>
          <w:p w14:paraId="68536A3C" w14:textId="77777777" w:rsidR="00B73663" w:rsidRPr="009E5D4D"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631F6459" w14:textId="77777777" w:rsidR="00B73663" w:rsidRPr="00F93E1C"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4659A165" w14:textId="2B8842FD" w:rsidR="00B73663" w:rsidRPr="009E5D4D" w:rsidRDefault="00B73663" w:rsidP="00B73663">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612101">
              <w:rPr>
                <w:rFonts w:ascii="SVN-Gilroy" w:hAnsi="SVN-Gilroy"/>
                <w:i/>
                <w:szCs w:val="24"/>
              </w:rPr>
              <w:t>.</w:t>
            </w:r>
          </w:p>
          <w:p w14:paraId="77916B37" w14:textId="77777777" w:rsidR="00B73663" w:rsidRDefault="00B73663" w:rsidP="00B73663">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042CB2DA" w14:textId="769C9D5F" w:rsidR="00F17A1A" w:rsidRDefault="00B73663" w:rsidP="00B73663">
            <w:pPr>
              <w:tabs>
                <w:tab w:val="left" w:leader="underscore" w:pos="9900"/>
              </w:tabs>
              <w:spacing w:line="276" w:lineRule="auto"/>
              <w:rPr>
                <w:rFonts w:ascii="SVN-Gilroy" w:hAnsi="SVN-Gilroy"/>
                <w:szCs w:val="24"/>
              </w:rPr>
            </w:pPr>
            <w:r>
              <w:rPr>
                <w:rFonts w:ascii="SVN-Gilroy" w:hAnsi="SVN-Gilroy"/>
                <w:szCs w:val="24"/>
              </w:rPr>
              <w:lastRenderedPageBreak/>
              <w:t>Thông tin định danh do CQ có thẩm quyền NN cấp</w:t>
            </w:r>
            <w:r>
              <w:rPr>
                <w:rStyle w:val="FootnoteReference"/>
                <w:rFonts w:ascii="SVN-Gilroy" w:hAnsi="SVN-Gilroy"/>
                <w:szCs w:val="24"/>
              </w:rPr>
              <w:footnoteReference w:id="11"/>
            </w:r>
            <w:r>
              <w:rPr>
                <w:rFonts w:ascii="SVN-Gilroy" w:hAnsi="SVN-Gilroy"/>
                <w:szCs w:val="24"/>
              </w:rPr>
              <w:t>: ………………………………………………………………</w:t>
            </w:r>
            <w:r w:rsidR="00F17A1A">
              <w:rPr>
                <w:rFonts w:ascii="SVN-Gilroy" w:hAnsi="SVN-Gilroy"/>
                <w:szCs w:val="24"/>
              </w:rPr>
              <w:t>……………..</w:t>
            </w:r>
          </w:p>
          <w:p w14:paraId="5DB15A1F" w14:textId="18CDC2A1" w:rsidR="00B73663" w:rsidRDefault="00F17A1A" w:rsidP="00B73663">
            <w:pPr>
              <w:tabs>
                <w:tab w:val="left" w:leader="underscore" w:pos="9900"/>
              </w:tabs>
              <w:spacing w:line="276" w:lineRule="auto"/>
              <w:rPr>
                <w:rFonts w:ascii="SVN-Gilroy" w:hAnsi="SVN-Gilroy"/>
                <w:i/>
                <w:szCs w:val="24"/>
              </w:rPr>
            </w:pPr>
            <w:r>
              <w:rPr>
                <w:rFonts w:ascii="SVN-Gilroy" w:hAnsi="SVN-Gilroy"/>
                <w:szCs w:val="24"/>
              </w:rPr>
              <w:t xml:space="preserve">Loại, số </w:t>
            </w:r>
            <w:r w:rsidR="00B73663">
              <w:rPr>
                <w:rFonts w:ascii="SVN-Gilroy" w:hAnsi="SVN-Gilroy"/>
                <w:szCs w:val="24"/>
              </w:rPr>
              <w:t>Giấy tờ tùy thân</w:t>
            </w:r>
            <w:r w:rsidR="00B73663">
              <w:rPr>
                <w:rStyle w:val="FootnoteReference"/>
                <w:rFonts w:ascii="SVN-Gilroy" w:hAnsi="SVN-Gilroy"/>
                <w:szCs w:val="24"/>
              </w:rPr>
              <w:footnoteReference w:id="12"/>
            </w:r>
            <w:r w:rsidR="00B73663" w:rsidRPr="009E5D4D">
              <w:rPr>
                <w:rFonts w:ascii="SVN-Gilroy" w:hAnsi="SVN-Gilroy"/>
                <w:szCs w:val="24"/>
              </w:rPr>
              <w:t>:</w:t>
            </w:r>
            <w:r w:rsidR="00B73663" w:rsidRPr="009E5D4D">
              <w:rPr>
                <w:rFonts w:ascii="SVN-Gilroy" w:hAnsi="SVN-Gilroy"/>
                <w:i/>
                <w:szCs w:val="24"/>
              </w:rPr>
              <w:t xml:space="preserve"> </w:t>
            </w:r>
            <w:r w:rsidR="00B73663">
              <w:rPr>
                <w:rFonts w:ascii="SVN-Gilroy" w:hAnsi="SVN-Gilroy"/>
                <w:i/>
                <w:szCs w:val="24"/>
              </w:rPr>
              <w:t>………………………….</w:t>
            </w:r>
            <w:r w:rsidR="00B73663">
              <w:rPr>
                <w:rStyle w:val="FootnoteReference"/>
                <w:rFonts w:ascii="SVN-Gilroy" w:hAnsi="SVN-Gilroy"/>
                <w:szCs w:val="24"/>
              </w:rPr>
              <w:footnoteReference w:id="13"/>
            </w:r>
          </w:p>
          <w:p w14:paraId="77DB3BE3" w14:textId="464B56AF" w:rsidR="00B73663"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3095717F" w14:textId="00B3A718" w:rsidR="00B73663" w:rsidRPr="00EC5283" w:rsidRDefault="00B73663" w:rsidP="00B73663">
            <w:pPr>
              <w:tabs>
                <w:tab w:val="left" w:leader="underscore" w:pos="9900"/>
              </w:tabs>
              <w:spacing w:line="276" w:lineRule="auto"/>
              <w:rPr>
                <w:rFonts w:ascii="SVN-Gilroy" w:hAnsi="SVN-Gilroy"/>
                <w:szCs w:val="24"/>
              </w:rPr>
            </w:pPr>
            <w:r>
              <w:rPr>
                <w:rFonts w:ascii="SVN-Gilroy" w:hAnsi="SVN-Gilroy"/>
                <w:szCs w:val="24"/>
              </w:rPr>
              <w:t>Có giá trị đến: ……………………………………………………</w:t>
            </w:r>
            <w:r w:rsidR="00F17A1A">
              <w:rPr>
                <w:rFonts w:ascii="SVN-Gilroy" w:hAnsi="SVN-Gilroy"/>
                <w:szCs w:val="24"/>
              </w:rPr>
              <w:t>…………</w:t>
            </w:r>
          </w:p>
          <w:p w14:paraId="702FDCB1" w14:textId="25E50FE1" w:rsidR="00B73663" w:rsidRPr="009E5D4D" w:rsidRDefault="00B73663" w:rsidP="00B73663">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Pr>
                <w:rFonts w:ascii="SVN-Gilroy" w:hAnsi="SVN-Gilroy"/>
                <w:i/>
                <w:szCs w:val="24"/>
              </w:rPr>
              <w:t>……</w:t>
            </w:r>
            <w:r w:rsidR="00F17A1A">
              <w:rPr>
                <w:rFonts w:ascii="SVN-Gilroy" w:hAnsi="SVN-Gilroy"/>
                <w:i/>
                <w:szCs w:val="24"/>
              </w:rPr>
              <w:t>…………..</w:t>
            </w:r>
          </w:p>
          <w:p w14:paraId="20CB20C8" w14:textId="4B7FFCF0" w:rsidR="00B73663"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Email:</w:t>
            </w:r>
            <w:r w:rsidRPr="009E5D4D">
              <w:rPr>
                <w:rFonts w:ascii="SVN-Gilroy" w:hAnsi="SVN-Gilroy"/>
                <w:i/>
                <w:szCs w:val="24"/>
              </w:rPr>
              <w:t xml:space="preserve"> ……………………………………………………………</w:t>
            </w:r>
            <w:r>
              <w:rPr>
                <w:rFonts w:ascii="SVN-Gilroy" w:hAnsi="SVN-Gilroy"/>
                <w:i/>
                <w:szCs w:val="24"/>
              </w:rPr>
              <w:t>………</w:t>
            </w:r>
            <w:r w:rsidR="00F17A1A">
              <w:rPr>
                <w:rFonts w:ascii="SVN-Gilroy" w:hAnsi="SVN-Gilroy"/>
                <w:i/>
                <w:szCs w:val="24"/>
              </w:rPr>
              <w:t>………….</w:t>
            </w:r>
          </w:p>
          <w:p w14:paraId="7D8E8E86" w14:textId="53E08808" w:rsidR="00B73663" w:rsidRDefault="00B73663" w:rsidP="00B73663">
            <w:pPr>
              <w:tabs>
                <w:tab w:val="left" w:leader="underscore" w:pos="9900"/>
              </w:tabs>
              <w:rPr>
                <w:rFonts w:ascii="SVN-Gilroy" w:hAnsi="SVN-Gilroy"/>
                <w:i/>
                <w:szCs w:val="24"/>
              </w:rPr>
            </w:pPr>
            <w:r w:rsidRPr="009E5D4D">
              <w:rPr>
                <w:rFonts w:ascii="SVN-Gilroy" w:hAnsi="SVN-Gilroy"/>
                <w:szCs w:val="24"/>
              </w:rPr>
              <w:t>Địa chỉ thường trú:</w:t>
            </w:r>
            <w:r w:rsidRPr="009E5D4D">
              <w:rPr>
                <w:rFonts w:ascii="SVN-Gilroy" w:hAnsi="SVN-Gilroy"/>
                <w:i/>
                <w:szCs w:val="24"/>
              </w:rPr>
              <w:t xml:space="preserve"> </w:t>
            </w:r>
            <w:r w:rsidR="00F17A1A">
              <w:rPr>
                <w:rFonts w:ascii="SVN-Gilroy" w:hAnsi="SVN-Gilroy"/>
                <w:i/>
                <w:szCs w:val="24"/>
              </w:rPr>
              <w:t>……………………………………………………..</w:t>
            </w:r>
          </w:p>
          <w:p w14:paraId="67CF6D2D" w14:textId="4BE5C510" w:rsidR="00F17A1A" w:rsidRPr="009E5D4D" w:rsidRDefault="00F17A1A" w:rsidP="00B73663">
            <w:pPr>
              <w:tabs>
                <w:tab w:val="left" w:leader="underscore" w:pos="9900"/>
              </w:tabs>
              <w:rPr>
                <w:rFonts w:ascii="SVN-Gilroy" w:hAnsi="SVN-Gilroy"/>
                <w:szCs w:val="24"/>
              </w:rPr>
            </w:pPr>
            <w:r>
              <w:rPr>
                <w:rFonts w:ascii="SVN-Gilroy" w:hAnsi="SVN-Gilroy"/>
                <w:i/>
                <w:szCs w:val="24"/>
              </w:rPr>
              <w:t>……………………………………………………………………………………………</w:t>
            </w:r>
          </w:p>
          <w:p w14:paraId="60FEA689" w14:textId="19104495" w:rsidR="00B73663" w:rsidRDefault="00F17A1A" w:rsidP="00B73663">
            <w:pPr>
              <w:tabs>
                <w:tab w:val="left" w:leader="underscore" w:pos="9900"/>
              </w:tabs>
              <w:rPr>
                <w:rFonts w:ascii="SVN-Gilroy" w:hAnsi="SVN-Gilroy"/>
                <w:szCs w:val="24"/>
              </w:rPr>
            </w:pPr>
            <w:r>
              <w:rPr>
                <w:rFonts w:ascii="SVN-Gilroy" w:hAnsi="SVN-Gilroy"/>
                <w:szCs w:val="24"/>
              </w:rPr>
              <w:t xml:space="preserve">Tình trạng cư trú:   </w:t>
            </w:r>
            <w:r w:rsidR="00B73663" w:rsidRPr="009E5D4D">
              <w:rPr>
                <w:rFonts w:ascii="SVN-Gilroy" w:hAnsi="SVN-Gilroy" w:cs="Courier New"/>
                <w:iCs/>
                <w:szCs w:val="24"/>
              </w:rPr>
              <w:fldChar w:fldCharType="begin">
                <w:ffData>
                  <w:name w:val="Check1"/>
                  <w:enabled/>
                  <w:calcOnExit w:val="0"/>
                  <w:checkBox>
                    <w:sizeAuto/>
                    <w:default w:val="0"/>
                  </w:checkBox>
                </w:ffData>
              </w:fldChar>
            </w:r>
            <w:r w:rsidR="00B73663"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00B73663" w:rsidRPr="009E5D4D">
              <w:rPr>
                <w:rFonts w:ascii="SVN-Gilroy" w:hAnsi="SVN-Gilroy" w:cs="Courier New"/>
                <w:iCs/>
                <w:szCs w:val="24"/>
              </w:rPr>
              <w:fldChar w:fldCharType="end"/>
            </w:r>
            <w:r w:rsidR="00B73663" w:rsidRPr="00F93E1C">
              <w:rPr>
                <w:rFonts w:ascii="SVN-Gilroy" w:hAnsi="SVN-Gilroy"/>
                <w:szCs w:val="24"/>
              </w:rPr>
              <w:t xml:space="preserve"> Cư trú     </w:t>
            </w:r>
            <w:r w:rsidR="00B73663" w:rsidRPr="009E5D4D">
              <w:rPr>
                <w:rFonts w:ascii="SVN-Gilroy" w:hAnsi="SVN-Gilroy" w:cs="Courier New"/>
                <w:iCs/>
                <w:szCs w:val="24"/>
              </w:rPr>
              <w:fldChar w:fldCharType="begin">
                <w:ffData>
                  <w:name w:val="Check1"/>
                  <w:enabled/>
                  <w:calcOnExit w:val="0"/>
                  <w:checkBox>
                    <w:sizeAuto/>
                    <w:default w:val="0"/>
                  </w:checkBox>
                </w:ffData>
              </w:fldChar>
            </w:r>
            <w:r w:rsidR="00B73663"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00B73663" w:rsidRPr="009E5D4D">
              <w:rPr>
                <w:rFonts w:ascii="SVN-Gilroy" w:hAnsi="SVN-Gilroy" w:cs="Courier New"/>
                <w:iCs/>
                <w:szCs w:val="24"/>
              </w:rPr>
              <w:fldChar w:fldCharType="end"/>
            </w:r>
            <w:r w:rsidR="00B73663" w:rsidRPr="00F93E1C">
              <w:rPr>
                <w:rFonts w:ascii="SVN-Gilroy" w:hAnsi="SVN-Gilroy"/>
                <w:szCs w:val="24"/>
              </w:rPr>
              <w:t xml:space="preserve"> Không cư trú</w:t>
            </w:r>
          </w:p>
          <w:p w14:paraId="2447B95A" w14:textId="77777777" w:rsidR="00B73663" w:rsidRPr="00C70F0B" w:rsidRDefault="00B73663" w:rsidP="00B73663">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10AB4387" w14:textId="385A326D" w:rsidR="00F17A1A" w:rsidRDefault="00B73663" w:rsidP="00B73663">
            <w:pPr>
              <w:tabs>
                <w:tab w:val="left" w:leader="underscore" w:pos="9900"/>
              </w:tabs>
              <w:rPr>
                <w:rFonts w:ascii="SVN-Gilroy" w:hAnsi="SVN-Gilroy"/>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00F17A1A">
              <w:rPr>
                <w:rFonts w:ascii="SVN-Gilroy" w:hAnsi="SVN-Gilroy"/>
                <w:i/>
                <w:szCs w:val="24"/>
              </w:rPr>
              <w:t xml:space="preserve"> </w:t>
            </w:r>
            <w:r w:rsidRPr="00F93E1C">
              <w:rPr>
                <w:rFonts w:ascii="SVN-Gilroy" w:hAnsi="SVN-Gilroy"/>
                <w:i/>
                <w:szCs w:val="24"/>
              </w:rPr>
              <w:t>……………</w:t>
            </w:r>
            <w:r w:rsidR="00F17A1A">
              <w:rPr>
                <w:rFonts w:ascii="SVN-Gilroy" w:hAnsi="SVN-Gilroy"/>
                <w:i/>
                <w:szCs w:val="24"/>
              </w:rPr>
              <w:t>…..</w:t>
            </w:r>
            <w:r w:rsidRPr="00BB0724">
              <w:rPr>
                <w:rFonts w:ascii="SVN-Gilroy" w:hAnsi="SVN-Gilroy"/>
                <w:szCs w:val="24"/>
              </w:rPr>
              <w:t xml:space="preserve"> </w:t>
            </w:r>
          </w:p>
          <w:p w14:paraId="6E9E7487" w14:textId="6219BE6D" w:rsidR="00B73663" w:rsidRDefault="00B73663" w:rsidP="00B73663">
            <w:pPr>
              <w:tabs>
                <w:tab w:val="left" w:leader="underscore" w:pos="9900"/>
              </w:tabs>
              <w:rPr>
                <w:rFonts w:ascii="SVN-Gilroy" w:hAnsi="SVN-Gilroy"/>
                <w:i/>
                <w:szCs w:val="24"/>
              </w:rPr>
            </w:pPr>
            <w:r w:rsidRPr="00BB0724">
              <w:rPr>
                <w:rFonts w:ascii="SVN-Gilroy" w:hAnsi="SVN-Gilroy"/>
                <w:szCs w:val="24"/>
              </w:rPr>
              <w:t>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14"/>
            </w:r>
          </w:p>
          <w:p w14:paraId="4FE96025" w14:textId="0A366E97" w:rsidR="00B73663" w:rsidRDefault="00B73663" w:rsidP="00B73663">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F17A1A">
              <w:rPr>
                <w:rFonts w:ascii="SVN-Gilroy" w:hAnsi="SVN-Gilroy"/>
                <w:szCs w:val="24"/>
              </w:rPr>
              <w:t>…</w:t>
            </w:r>
          </w:p>
          <w:p w14:paraId="653D3C9E" w14:textId="2730BF3B" w:rsidR="00F17A1A" w:rsidRDefault="00F17A1A" w:rsidP="00B73663">
            <w:pPr>
              <w:tabs>
                <w:tab w:val="left" w:leader="underscore" w:pos="9900"/>
              </w:tabs>
              <w:rPr>
                <w:rFonts w:ascii="SVN-Gilroy" w:hAnsi="SVN-Gilroy"/>
                <w:szCs w:val="24"/>
              </w:rPr>
            </w:pPr>
            <w:r>
              <w:rPr>
                <w:rFonts w:ascii="SVN-Gilroy" w:hAnsi="SVN-Gilroy"/>
                <w:szCs w:val="24"/>
              </w:rPr>
              <w:t>……………………………………………………………………………………………</w:t>
            </w:r>
          </w:p>
          <w:p w14:paraId="471A4415" w14:textId="34A1CADE" w:rsidR="00B73663" w:rsidRDefault="00B73663" w:rsidP="00B73663">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F17A1A">
              <w:rPr>
                <w:rFonts w:ascii="SVN-Gilroy" w:hAnsi="SVN-Gilroy"/>
                <w:szCs w:val="24"/>
              </w:rPr>
              <w:t>………….</w:t>
            </w:r>
          </w:p>
          <w:p w14:paraId="3DF075C6" w14:textId="3F2C8C43" w:rsidR="00F17A1A" w:rsidRDefault="00F17A1A" w:rsidP="00B73663">
            <w:pPr>
              <w:tabs>
                <w:tab w:val="left" w:leader="underscore" w:pos="9900"/>
              </w:tabs>
              <w:rPr>
                <w:rFonts w:ascii="SVN-Gilroy" w:hAnsi="SVN-Gilroy"/>
                <w:szCs w:val="24"/>
              </w:rPr>
            </w:pPr>
            <w:r>
              <w:rPr>
                <w:rFonts w:ascii="SVN-Gilroy" w:hAnsi="SVN-Gilroy"/>
                <w:szCs w:val="24"/>
              </w:rPr>
              <w:t>……………………………………………………………………………………………</w:t>
            </w:r>
          </w:p>
          <w:p w14:paraId="55B2AEE5" w14:textId="77777777" w:rsidR="00B73663" w:rsidRDefault="00B73663" w:rsidP="00B73663">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5CBD4505" w14:textId="0ACBBBD5" w:rsidR="00F17A1A" w:rsidRPr="009E5D4D" w:rsidRDefault="00B73663" w:rsidP="00F17A1A">
            <w:pPr>
              <w:tabs>
                <w:tab w:val="left" w:leader="underscore" w:pos="9900"/>
              </w:tabs>
              <w:spacing w:line="276" w:lineRule="auto"/>
              <w:rPr>
                <w:rFonts w:ascii="SVN-Gilroy" w:hAnsi="SVN-Gilroy"/>
                <w:szCs w:val="24"/>
              </w:rPr>
            </w:pPr>
            <w:r>
              <w:rPr>
                <w:rFonts w:ascii="SVN-Gilroy" w:hAnsi="SVN-Gilroy"/>
                <w:szCs w:val="24"/>
              </w:rPr>
              <w:t xml:space="preserve">Quốc tịch: </w:t>
            </w:r>
            <w:r w:rsidR="00F17A1A" w:rsidRPr="009E5D4D">
              <w:rPr>
                <w:rFonts w:ascii="SVN-Gilroy" w:hAnsi="SVN-Gilroy"/>
                <w:i/>
                <w:szCs w:val="24"/>
              </w:rPr>
              <w:t>…………………………..……………..……………</w:t>
            </w:r>
            <w:r w:rsidR="00F17A1A">
              <w:rPr>
                <w:rFonts w:ascii="SVN-Gilroy" w:hAnsi="SVN-Gilroy"/>
                <w:i/>
                <w:szCs w:val="24"/>
              </w:rPr>
              <w:t>…………….</w:t>
            </w:r>
          </w:p>
          <w:p w14:paraId="0563D2C4" w14:textId="42855A02" w:rsidR="00B73663" w:rsidRPr="009E5D4D" w:rsidRDefault="00B73663" w:rsidP="00B73663">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r w:rsidR="00F17A1A">
              <w:rPr>
                <w:rFonts w:ascii="SVN-Gilroy" w:hAnsi="SVN-Gilroy"/>
                <w:i/>
                <w:szCs w:val="24"/>
              </w:rPr>
              <w:t>………..</w:t>
            </w:r>
          </w:p>
          <w:p w14:paraId="61996093" w14:textId="2FEAF9EE" w:rsidR="00B73663" w:rsidRDefault="00B73663" w:rsidP="00B73663">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00F17A1A">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F17A1A">
              <w:rPr>
                <w:rFonts w:ascii="SVN-Gilroy" w:hAnsi="SVN-Gilroy"/>
                <w:szCs w:val="24"/>
              </w:rPr>
              <w:t xml:space="preserve"> </w:t>
            </w:r>
            <w:r w:rsidRPr="000B0F33">
              <w:rPr>
                <w:rFonts w:ascii="SVN-Gilroy" w:hAnsi="SVN-Gilroy"/>
                <w:szCs w:val="24"/>
              </w:rPr>
              <w:t>…………………..</w:t>
            </w:r>
          </w:p>
          <w:p w14:paraId="123F85D1" w14:textId="7C23CABA" w:rsidR="00B73663" w:rsidRDefault="00B73663" w:rsidP="00B73663">
            <w:pPr>
              <w:tabs>
                <w:tab w:val="left" w:leader="underscore" w:pos="9900"/>
              </w:tabs>
              <w:spacing w:before="60"/>
              <w:ind w:right="-108"/>
              <w:rPr>
                <w:rFonts w:ascii="SVN-Gilroy" w:hAnsi="SVN-Gilroy"/>
                <w:szCs w:val="24"/>
              </w:rPr>
            </w:pPr>
            <w:r>
              <w:rPr>
                <w:rFonts w:ascii="SVN-Gilroy" w:hAnsi="SVN-Gilroy"/>
                <w:szCs w:val="24"/>
              </w:rPr>
              <w:t>Địa chỉ cư trú tại quốc gia mang quốc tịch còn lại: ……………</w:t>
            </w:r>
            <w:r w:rsidR="00A353E5">
              <w:rPr>
                <w:rFonts w:ascii="SVN-Gilroy" w:hAnsi="SVN-Gilroy"/>
                <w:szCs w:val="24"/>
              </w:rPr>
              <w:t>………………………………………………………………………….</w:t>
            </w:r>
          </w:p>
          <w:p w14:paraId="7D63814C" w14:textId="2DAA9D18" w:rsidR="00A353E5" w:rsidRPr="00DD237C" w:rsidRDefault="00A353E5" w:rsidP="00B73663">
            <w:pPr>
              <w:tabs>
                <w:tab w:val="left" w:leader="underscore" w:pos="9900"/>
              </w:tabs>
              <w:spacing w:before="60"/>
              <w:ind w:right="-108"/>
              <w:rPr>
                <w:rFonts w:ascii="SVN-Gilroy" w:hAnsi="SVN-Gilroy"/>
                <w:b/>
                <w:szCs w:val="24"/>
              </w:rPr>
            </w:pPr>
            <w:r w:rsidRPr="009E5D4D">
              <w:rPr>
                <w:rFonts w:ascii="SVN-Gilroy" w:hAnsi="SVN-Gilroy"/>
                <w:i/>
                <w:szCs w:val="24"/>
              </w:rPr>
              <w:t>…………………………..……………..……………</w:t>
            </w:r>
            <w:r>
              <w:rPr>
                <w:rFonts w:ascii="SVN-Gilroy" w:hAnsi="SVN-Gilroy"/>
                <w:i/>
                <w:szCs w:val="24"/>
              </w:rPr>
              <w:t>………</w:t>
            </w:r>
            <w:r>
              <w:rPr>
                <w:rFonts w:ascii="SVN-Gilroy" w:hAnsi="SVN-Gilroy"/>
                <w:szCs w:val="24"/>
              </w:rPr>
              <w:t>…………………………….</w:t>
            </w:r>
          </w:p>
        </w:tc>
        <w:tc>
          <w:tcPr>
            <w:tcW w:w="5573" w:type="dxa"/>
            <w:gridSpan w:val="2"/>
            <w:shd w:val="clear" w:color="auto" w:fill="auto"/>
          </w:tcPr>
          <w:p w14:paraId="3E335E4B" w14:textId="77777777" w:rsidR="00B73663" w:rsidRPr="009E5D4D"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lastRenderedPageBreak/>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53B53930" w14:textId="77777777" w:rsidR="00B73663" w:rsidRPr="00F93E1C"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A5FCD63" w14:textId="77777777" w:rsidR="00B73663" w:rsidRPr="009E5D4D" w:rsidRDefault="00B73663" w:rsidP="00B73663">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78573ED4" w14:textId="77777777" w:rsidR="00B73663" w:rsidRDefault="00B73663" w:rsidP="00B73663">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6D4809E9" w14:textId="598F1A27" w:rsidR="00F17A1A" w:rsidRDefault="00B73663" w:rsidP="00B73663">
            <w:pPr>
              <w:tabs>
                <w:tab w:val="left" w:leader="underscore" w:pos="9900"/>
              </w:tabs>
              <w:spacing w:line="276" w:lineRule="auto"/>
              <w:rPr>
                <w:rFonts w:ascii="SVN-Gilroy" w:hAnsi="SVN-Gilroy"/>
                <w:szCs w:val="24"/>
              </w:rPr>
            </w:pPr>
            <w:r>
              <w:rPr>
                <w:rFonts w:ascii="SVN-Gilroy" w:hAnsi="SVN-Gilroy"/>
                <w:szCs w:val="24"/>
              </w:rPr>
              <w:lastRenderedPageBreak/>
              <w:t>Thông tin định danh do CQ có thẩm quyền NN cấp</w:t>
            </w:r>
            <w:r>
              <w:rPr>
                <w:rStyle w:val="FootnoteReference"/>
                <w:rFonts w:ascii="SVN-Gilroy" w:hAnsi="SVN-Gilroy"/>
                <w:szCs w:val="24"/>
              </w:rPr>
              <w:footnoteReference w:id="15"/>
            </w:r>
            <w:r>
              <w:rPr>
                <w:rFonts w:ascii="SVN-Gilroy" w:hAnsi="SVN-Gilroy"/>
                <w:szCs w:val="24"/>
              </w:rPr>
              <w:t xml:space="preserve">: </w:t>
            </w:r>
            <w:r w:rsidR="00F17A1A">
              <w:rPr>
                <w:rFonts w:ascii="SVN-Gilroy" w:hAnsi="SVN-Gilroy"/>
                <w:szCs w:val="24"/>
              </w:rPr>
              <w:t>……………………………………………………………………………..</w:t>
            </w:r>
          </w:p>
          <w:p w14:paraId="4612527C" w14:textId="7A8504B4" w:rsidR="00B73663" w:rsidRDefault="00F17A1A" w:rsidP="00B73663">
            <w:pPr>
              <w:tabs>
                <w:tab w:val="left" w:leader="underscore" w:pos="9900"/>
              </w:tabs>
              <w:spacing w:line="276" w:lineRule="auto"/>
              <w:rPr>
                <w:rFonts w:ascii="SVN-Gilroy" w:hAnsi="SVN-Gilroy"/>
                <w:i/>
                <w:szCs w:val="24"/>
              </w:rPr>
            </w:pPr>
            <w:r>
              <w:rPr>
                <w:rFonts w:ascii="SVN-Gilroy" w:hAnsi="SVN-Gilroy"/>
                <w:szCs w:val="24"/>
              </w:rPr>
              <w:t xml:space="preserve">Loại, số </w:t>
            </w:r>
            <w:r w:rsidR="00B73663">
              <w:rPr>
                <w:rFonts w:ascii="SVN-Gilroy" w:hAnsi="SVN-Gilroy"/>
                <w:szCs w:val="24"/>
              </w:rPr>
              <w:t>Giấy tờ tùy thân</w:t>
            </w:r>
            <w:r w:rsidR="00B73663">
              <w:rPr>
                <w:rStyle w:val="FootnoteReference"/>
                <w:rFonts w:ascii="SVN-Gilroy" w:hAnsi="SVN-Gilroy"/>
                <w:szCs w:val="24"/>
              </w:rPr>
              <w:footnoteReference w:id="16"/>
            </w:r>
            <w:r w:rsidR="00B73663" w:rsidRPr="009E5D4D">
              <w:rPr>
                <w:rFonts w:ascii="SVN-Gilroy" w:hAnsi="SVN-Gilroy"/>
                <w:szCs w:val="24"/>
              </w:rPr>
              <w:t>:</w:t>
            </w:r>
            <w:r w:rsidR="00B73663" w:rsidRPr="009E5D4D">
              <w:rPr>
                <w:rFonts w:ascii="SVN-Gilroy" w:hAnsi="SVN-Gilroy"/>
                <w:i/>
                <w:szCs w:val="24"/>
              </w:rPr>
              <w:t xml:space="preserve"> </w:t>
            </w:r>
            <w:r w:rsidR="00B73663">
              <w:rPr>
                <w:rFonts w:ascii="SVN-Gilroy" w:hAnsi="SVN-Gilroy"/>
                <w:i/>
                <w:szCs w:val="24"/>
              </w:rPr>
              <w:t>………………………….</w:t>
            </w:r>
            <w:r w:rsidR="00B73663">
              <w:rPr>
                <w:rStyle w:val="FootnoteReference"/>
                <w:rFonts w:ascii="SVN-Gilroy" w:hAnsi="SVN-Gilroy"/>
                <w:szCs w:val="24"/>
              </w:rPr>
              <w:footnoteReference w:id="17"/>
            </w:r>
          </w:p>
          <w:p w14:paraId="47F34879" w14:textId="77777777" w:rsidR="00B73663"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735CA1DE" w14:textId="1725C483" w:rsidR="00F17A1A" w:rsidRDefault="00B73663" w:rsidP="00B73663">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00F17A1A">
              <w:rPr>
                <w:rFonts w:ascii="SVN-Gilroy" w:hAnsi="SVN-Gilroy"/>
                <w:szCs w:val="24"/>
              </w:rPr>
              <w:t>………………………………………………………………….</w:t>
            </w:r>
          </w:p>
          <w:p w14:paraId="5E5ED75C" w14:textId="78F9AE1A" w:rsidR="00B73663" w:rsidRPr="009E5D4D" w:rsidRDefault="00B73663" w:rsidP="00B73663">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Pr>
                <w:rFonts w:ascii="SVN-Gilroy" w:hAnsi="SVN-Gilroy"/>
                <w:i/>
                <w:szCs w:val="24"/>
              </w:rPr>
              <w:t>……</w:t>
            </w:r>
            <w:r w:rsidR="00F17A1A">
              <w:rPr>
                <w:rFonts w:ascii="SVN-Gilroy" w:hAnsi="SVN-Gilroy"/>
                <w:i/>
                <w:szCs w:val="24"/>
              </w:rPr>
              <w:t>………………</w:t>
            </w:r>
          </w:p>
          <w:p w14:paraId="0E6B9A2C" w14:textId="7B054E41" w:rsidR="00B73663" w:rsidRDefault="00B73663" w:rsidP="00B73663">
            <w:pPr>
              <w:tabs>
                <w:tab w:val="left" w:leader="underscore" w:pos="9900"/>
              </w:tabs>
              <w:rPr>
                <w:rFonts w:ascii="SVN-Gilroy" w:hAnsi="SVN-Gilroy"/>
                <w:szCs w:val="24"/>
              </w:rPr>
            </w:pPr>
            <w:r w:rsidRPr="009E5D4D">
              <w:rPr>
                <w:rFonts w:ascii="SVN-Gilroy" w:hAnsi="SVN-Gilroy"/>
                <w:szCs w:val="24"/>
              </w:rPr>
              <w:t>Email:</w:t>
            </w:r>
            <w:r w:rsidRPr="009E5D4D">
              <w:rPr>
                <w:rFonts w:ascii="SVN-Gilroy" w:hAnsi="SVN-Gilroy"/>
                <w:i/>
                <w:szCs w:val="24"/>
              </w:rPr>
              <w:t xml:space="preserve"> ……………………………………………………………</w:t>
            </w:r>
            <w:r>
              <w:rPr>
                <w:rFonts w:ascii="SVN-Gilroy" w:hAnsi="SVN-Gilroy"/>
                <w:i/>
                <w:szCs w:val="24"/>
              </w:rPr>
              <w:t>………</w:t>
            </w:r>
            <w:r w:rsidR="00F17A1A">
              <w:rPr>
                <w:rFonts w:ascii="SVN-Gilroy" w:hAnsi="SVN-Gilroy"/>
                <w:i/>
                <w:szCs w:val="24"/>
              </w:rPr>
              <w:t>……………..</w:t>
            </w:r>
          </w:p>
          <w:p w14:paraId="49C33360" w14:textId="7687392A" w:rsidR="00B73663" w:rsidRPr="009E5D4D" w:rsidRDefault="00B73663">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6096BCD2" w14:textId="78E5CFF6" w:rsidR="00B73663" w:rsidRDefault="00B73663">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00F17A1A">
              <w:rPr>
                <w:rFonts w:ascii="SVN-Gilroy" w:hAnsi="SVN-Gilroy"/>
                <w:szCs w:val="24"/>
              </w:rPr>
              <w:t xml:space="preserve"> Cư trú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2722C">
              <w:rPr>
                <w:rFonts w:ascii="SVN-Gilroy" w:hAnsi="SVN-Gilroy" w:cs="Courier New"/>
                <w:iCs/>
                <w:szCs w:val="24"/>
              </w:rPr>
            </w:r>
            <w:r w:rsidR="0062722C">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11D6A10E" w14:textId="77777777" w:rsidR="00B73663" w:rsidRPr="00C70F0B" w:rsidRDefault="00B73663">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1ED449D" w14:textId="77777777" w:rsidR="00B73663" w:rsidRDefault="00B73663">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bookmarkStart w:id="0" w:name="_GoBack"/>
            <w:bookmarkEnd w:id="0"/>
            <w:r w:rsidRPr="009A533F">
              <w:rPr>
                <w:rStyle w:val="FootnoteReference"/>
                <w:rFonts w:ascii="SVN-Gilroy" w:hAnsi="SVN-Gilroy"/>
                <w:szCs w:val="24"/>
              </w:rPr>
              <w:footnoteReference w:id="18"/>
            </w:r>
          </w:p>
          <w:p w14:paraId="366E3385" w14:textId="7DBFFED0" w:rsidR="00B73663" w:rsidRDefault="00B73663">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499F5AE9" w14:textId="3EAB6ECC" w:rsidR="00F17A1A" w:rsidRDefault="00F17A1A">
            <w:pPr>
              <w:tabs>
                <w:tab w:val="left" w:leader="underscore" w:pos="9900"/>
              </w:tabs>
              <w:rPr>
                <w:rFonts w:ascii="SVN-Gilroy" w:hAnsi="SVN-Gilroy"/>
                <w:szCs w:val="24"/>
              </w:rPr>
            </w:pPr>
            <w:r>
              <w:rPr>
                <w:rFonts w:ascii="SVN-Gilroy" w:hAnsi="SVN-Gilroy"/>
                <w:szCs w:val="24"/>
              </w:rPr>
              <w:t>……………………………………………………………………………………………….</w:t>
            </w:r>
          </w:p>
          <w:p w14:paraId="3CBB5227" w14:textId="12F0E91D" w:rsidR="00B73663" w:rsidRDefault="00B73663">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F17A1A">
              <w:rPr>
                <w:rFonts w:ascii="SVN-Gilroy" w:hAnsi="SVN-Gilroy"/>
                <w:szCs w:val="24"/>
              </w:rPr>
              <w:t>………………</w:t>
            </w:r>
          </w:p>
          <w:p w14:paraId="3F2BB4E8" w14:textId="0155DC2D" w:rsidR="00F17A1A" w:rsidRDefault="00F17A1A">
            <w:pPr>
              <w:tabs>
                <w:tab w:val="left" w:leader="underscore" w:pos="9900"/>
              </w:tabs>
              <w:rPr>
                <w:rFonts w:ascii="SVN-Gilroy" w:hAnsi="SVN-Gilroy"/>
                <w:szCs w:val="24"/>
              </w:rPr>
            </w:pPr>
            <w:r>
              <w:rPr>
                <w:rFonts w:ascii="SVN-Gilroy" w:hAnsi="SVN-Gilroy"/>
                <w:szCs w:val="24"/>
              </w:rPr>
              <w:t>……………………………………………………………………………………………….</w:t>
            </w:r>
          </w:p>
          <w:p w14:paraId="794B7E07" w14:textId="77777777" w:rsidR="00B73663" w:rsidRDefault="00B73663">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21726726" w14:textId="60FC3AA2" w:rsidR="00F17A1A" w:rsidRDefault="00B73663">
            <w:pPr>
              <w:tabs>
                <w:tab w:val="left" w:leader="underscore" w:pos="9900"/>
              </w:tabs>
              <w:spacing w:line="276" w:lineRule="auto"/>
              <w:rPr>
                <w:rFonts w:ascii="SVN-Gilroy" w:hAnsi="SVN-Gilroy"/>
                <w:i/>
                <w:szCs w:val="24"/>
              </w:rPr>
            </w:pPr>
            <w:r>
              <w:rPr>
                <w:rFonts w:ascii="SVN-Gilroy" w:hAnsi="SVN-Gilroy"/>
                <w:szCs w:val="24"/>
              </w:rPr>
              <w:t xml:space="preserve">Quốc tịch: </w:t>
            </w:r>
            <w:r w:rsidR="00F17A1A" w:rsidRPr="009E5D4D">
              <w:rPr>
                <w:rFonts w:ascii="SVN-Gilroy" w:hAnsi="SVN-Gilroy"/>
                <w:i/>
                <w:szCs w:val="24"/>
              </w:rPr>
              <w:t>…………………………..……………..……………</w:t>
            </w:r>
            <w:r w:rsidR="00F17A1A">
              <w:rPr>
                <w:rFonts w:ascii="SVN-Gilroy" w:hAnsi="SVN-Gilroy"/>
                <w:i/>
                <w:szCs w:val="24"/>
              </w:rPr>
              <w:t>………………..</w:t>
            </w:r>
          </w:p>
          <w:p w14:paraId="7D918F90" w14:textId="3FBD8E28" w:rsidR="00B73663" w:rsidRPr="009E5D4D" w:rsidRDefault="00B73663">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r w:rsidR="00F17A1A">
              <w:rPr>
                <w:rFonts w:ascii="SVN-Gilroy" w:hAnsi="SVN-Gilroy"/>
                <w:i/>
                <w:szCs w:val="24"/>
              </w:rPr>
              <w:t>…………….</w:t>
            </w:r>
          </w:p>
          <w:p w14:paraId="55A48088" w14:textId="005FCB1F" w:rsidR="00F17A1A" w:rsidRDefault="00B73663">
            <w:pPr>
              <w:tabs>
                <w:tab w:val="left" w:leader="underscore" w:pos="9900"/>
              </w:tabs>
              <w:rPr>
                <w:rFonts w:ascii="SVN-Gilroy" w:hAnsi="SVN-Gilroy"/>
                <w:i/>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00A353E5">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A353E5">
              <w:rPr>
                <w:rFonts w:ascii="SVN-Gilroy" w:hAnsi="SVN-Gilroy"/>
                <w:i/>
                <w:szCs w:val="24"/>
              </w:rPr>
              <w:t xml:space="preserve"> …………………………….</w:t>
            </w:r>
          </w:p>
          <w:p w14:paraId="543D8CFC" w14:textId="0A1B554F" w:rsidR="00B73663" w:rsidRDefault="00B73663">
            <w:pPr>
              <w:tabs>
                <w:tab w:val="left" w:leader="underscore" w:pos="9900"/>
              </w:tabs>
              <w:rPr>
                <w:rFonts w:ascii="SVN-Gilroy" w:hAnsi="SVN-Gilroy"/>
                <w:szCs w:val="24"/>
              </w:rPr>
            </w:pPr>
            <w:r>
              <w:rPr>
                <w:rFonts w:ascii="SVN-Gilroy" w:hAnsi="SVN-Gilroy"/>
                <w:szCs w:val="24"/>
              </w:rPr>
              <w:t>Ngày hết hạn hiệu lực</w:t>
            </w:r>
            <w:r w:rsidRPr="000B0F33">
              <w:rPr>
                <w:rFonts w:ascii="SVN-Gilroy" w:hAnsi="SVN-Gilroy"/>
                <w:szCs w:val="24"/>
              </w:rPr>
              <w:t>:</w:t>
            </w:r>
            <w:r w:rsidR="00F17A1A">
              <w:rPr>
                <w:rFonts w:ascii="SVN-Gilroy" w:hAnsi="SVN-Gilroy"/>
                <w:szCs w:val="24"/>
              </w:rPr>
              <w:t xml:space="preserve"> </w:t>
            </w:r>
            <w:r w:rsidRPr="000B0F33">
              <w:rPr>
                <w:rFonts w:ascii="SVN-Gilroy" w:hAnsi="SVN-Gilroy"/>
                <w:szCs w:val="24"/>
              </w:rPr>
              <w:t>…………………..</w:t>
            </w:r>
          </w:p>
          <w:p w14:paraId="0FC2E2AF" w14:textId="77777777" w:rsidR="00B73663" w:rsidRDefault="00B73663">
            <w:pPr>
              <w:tabs>
                <w:tab w:val="left" w:leader="underscore" w:pos="9900"/>
              </w:tabs>
              <w:spacing w:before="60"/>
              <w:ind w:right="-108"/>
              <w:rPr>
                <w:rFonts w:ascii="SVN-Gilroy" w:hAnsi="SVN-Gilroy"/>
                <w:szCs w:val="24"/>
              </w:rPr>
            </w:pPr>
            <w:r>
              <w:rPr>
                <w:rFonts w:ascii="SVN-Gilroy" w:hAnsi="SVN-Gilroy"/>
                <w:szCs w:val="24"/>
              </w:rPr>
              <w:t xml:space="preserve">Địa chỉ cư trú tại quốc gia mang quốc tịch còn lại: </w:t>
            </w:r>
            <w:r w:rsidR="00A353E5">
              <w:rPr>
                <w:rFonts w:ascii="SVN-Gilroy" w:hAnsi="SVN-Gilroy"/>
                <w:szCs w:val="24"/>
              </w:rPr>
              <w:t>…………………………………………………………………………………………………</w:t>
            </w:r>
          </w:p>
          <w:p w14:paraId="4C246BAC" w14:textId="7ADB11A7" w:rsidR="00A353E5" w:rsidRPr="00DB012D" w:rsidRDefault="00DB012D">
            <w:pPr>
              <w:tabs>
                <w:tab w:val="left" w:leader="underscore" w:pos="9900"/>
              </w:tabs>
              <w:spacing w:before="60"/>
              <w:ind w:right="-108"/>
              <w:rPr>
                <w:rFonts w:ascii="SVN-Gilroy" w:hAnsi="SVN-Gilroy"/>
                <w:szCs w:val="24"/>
              </w:rPr>
            </w:pPr>
            <w:r>
              <w:rPr>
                <w:rFonts w:ascii="SVN-Gilroy" w:hAnsi="SVN-Gilroy"/>
                <w:szCs w:val="24"/>
              </w:rPr>
              <w:t>…………………………………………………………………………………………………</w:t>
            </w:r>
          </w:p>
        </w:tc>
      </w:tr>
      <w:tr w:rsidR="00B73663" w:rsidRPr="00DD237C" w14:paraId="32C52BC8" w14:textId="77777777" w:rsidTr="005E2DB3">
        <w:trPr>
          <w:gridAfter w:val="2"/>
          <w:wAfter w:w="277" w:type="dxa"/>
          <w:cantSplit/>
          <w:trHeight w:val="2261"/>
        </w:trPr>
        <w:tc>
          <w:tcPr>
            <w:tcW w:w="2786" w:type="dxa"/>
            <w:shd w:val="clear" w:color="auto" w:fill="auto"/>
          </w:tcPr>
          <w:p w14:paraId="345BA61E" w14:textId="59F25207" w:rsidR="00B73663" w:rsidRPr="00DD237C" w:rsidRDefault="00B73663" w:rsidP="00B73663">
            <w:pPr>
              <w:tabs>
                <w:tab w:val="left" w:leader="underscore" w:pos="9900"/>
              </w:tabs>
              <w:spacing w:before="60"/>
              <w:ind w:right="-108"/>
              <w:jc w:val="center"/>
              <w:rPr>
                <w:rFonts w:ascii="SVN-Gilroy" w:hAnsi="SVN-Gilroy"/>
                <w:szCs w:val="24"/>
              </w:rPr>
            </w:pPr>
            <w:r w:rsidRPr="00DD237C">
              <w:rPr>
                <w:rFonts w:ascii="SVN-Gilroy" w:hAnsi="SVN-Gilroy"/>
                <w:b/>
                <w:szCs w:val="24"/>
              </w:rPr>
              <w:lastRenderedPageBreak/>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r w:rsidRPr="00DD237C" w:rsidDel="009743B0">
              <w:rPr>
                <w:rFonts w:ascii="SVN-Gilroy" w:hAnsi="SVN-Gilroy"/>
                <w:b/>
                <w:szCs w:val="24"/>
              </w:rPr>
              <w:t xml:space="preserve"> </w:t>
            </w:r>
          </w:p>
        </w:tc>
        <w:tc>
          <w:tcPr>
            <w:tcW w:w="2580" w:type="dxa"/>
            <w:shd w:val="clear" w:color="auto" w:fill="auto"/>
          </w:tcPr>
          <w:p w14:paraId="3B00A923" w14:textId="77777777" w:rsidR="00B73663" w:rsidRPr="00DD237C" w:rsidRDefault="00B73663" w:rsidP="00B73663">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c>
          <w:tcPr>
            <w:tcW w:w="2786" w:type="dxa"/>
            <w:shd w:val="clear" w:color="auto" w:fill="auto"/>
          </w:tcPr>
          <w:p w14:paraId="23656E32" w14:textId="77777777" w:rsidR="00B73663" w:rsidRPr="00DD237C" w:rsidRDefault="00B73663" w:rsidP="00B73663">
            <w:pPr>
              <w:tabs>
                <w:tab w:val="left" w:leader="underscore" w:pos="9900"/>
              </w:tabs>
              <w:spacing w:before="60"/>
              <w:ind w:right="-108"/>
              <w:jc w:val="center"/>
              <w:rPr>
                <w:rFonts w:ascii="SVN-Gilroy" w:hAnsi="SVN-Gilroy"/>
                <w:szCs w:val="24"/>
              </w:rPr>
            </w:pPr>
            <w:r w:rsidRPr="00DD237C">
              <w:rPr>
                <w:rFonts w:ascii="SVN-Gilroy" w:hAnsi="SVN-Gilroy"/>
                <w:b/>
                <w:szCs w:val="24"/>
              </w:rPr>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p>
        </w:tc>
        <w:tc>
          <w:tcPr>
            <w:tcW w:w="2787" w:type="dxa"/>
            <w:shd w:val="clear" w:color="auto" w:fill="auto"/>
          </w:tcPr>
          <w:p w14:paraId="05413CC6" w14:textId="77777777" w:rsidR="00B73663" w:rsidRPr="00DD237C" w:rsidRDefault="00B73663" w:rsidP="00B73663">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r>
      <w:tr w:rsidR="00B73663" w:rsidRPr="00DD237C" w14:paraId="55A77AFB" w14:textId="77777777" w:rsidTr="005E2DB3">
        <w:trPr>
          <w:gridAfter w:val="1"/>
          <w:wAfter w:w="266" w:type="dxa"/>
          <w:cantSplit/>
          <w:trHeight w:val="362"/>
        </w:trPr>
        <w:tc>
          <w:tcPr>
            <w:tcW w:w="10950" w:type="dxa"/>
            <w:gridSpan w:val="5"/>
            <w:shd w:val="clear" w:color="auto" w:fill="00B050"/>
            <w:vAlign w:val="center"/>
          </w:tcPr>
          <w:p w14:paraId="512D65CE" w14:textId="77777777" w:rsidR="00B73663" w:rsidRPr="00DD237C" w:rsidRDefault="00B73663" w:rsidP="00B73663">
            <w:pPr>
              <w:tabs>
                <w:tab w:val="left" w:leader="underscore" w:pos="9900"/>
              </w:tabs>
              <w:spacing w:before="60"/>
              <w:ind w:right="-108"/>
              <w:rPr>
                <w:rFonts w:ascii="SVN-Gilroy" w:hAnsi="SVN-Gilroy"/>
                <w:b/>
                <w:szCs w:val="24"/>
              </w:rPr>
            </w:pPr>
            <w:r w:rsidRPr="00DD237C">
              <w:rPr>
                <w:rFonts w:ascii="SVN-Gilroy" w:hAnsi="SVN-Gilroy"/>
                <w:b/>
                <w:szCs w:val="24"/>
              </w:rPr>
              <w:t>ĐĂNG KÝ MẪU DẤU*</w:t>
            </w:r>
          </w:p>
        </w:tc>
      </w:tr>
      <w:tr w:rsidR="00B73663" w:rsidRPr="00DD237C" w14:paraId="7C74D2D1" w14:textId="77777777" w:rsidTr="005E2DB3">
        <w:trPr>
          <w:gridAfter w:val="2"/>
          <w:wAfter w:w="277" w:type="dxa"/>
          <w:cantSplit/>
          <w:trHeight w:val="371"/>
        </w:trPr>
        <w:tc>
          <w:tcPr>
            <w:tcW w:w="5366" w:type="dxa"/>
            <w:gridSpan w:val="2"/>
            <w:shd w:val="clear" w:color="auto" w:fill="auto"/>
            <w:vAlign w:val="center"/>
          </w:tcPr>
          <w:p w14:paraId="1525E5A6" w14:textId="77777777" w:rsidR="00B73663" w:rsidRPr="00DD237C" w:rsidRDefault="00B73663" w:rsidP="00B73663">
            <w:pPr>
              <w:tabs>
                <w:tab w:val="left" w:leader="underscore" w:pos="9900"/>
              </w:tabs>
              <w:spacing w:before="60"/>
              <w:ind w:right="-108"/>
              <w:jc w:val="center"/>
              <w:rPr>
                <w:rFonts w:ascii="SVN-Gilroy" w:hAnsi="SVN-Gilroy"/>
                <w:b/>
                <w:szCs w:val="24"/>
              </w:rPr>
            </w:pPr>
            <w:r w:rsidRPr="00DD237C">
              <w:rPr>
                <w:rFonts w:ascii="SVN-Gilroy" w:hAnsi="SVN-Gilroy"/>
                <w:b/>
                <w:szCs w:val="24"/>
              </w:rPr>
              <w:t>Mẫu dấu</w:t>
            </w:r>
          </w:p>
        </w:tc>
        <w:tc>
          <w:tcPr>
            <w:tcW w:w="5573" w:type="dxa"/>
            <w:gridSpan w:val="2"/>
            <w:shd w:val="clear" w:color="auto" w:fill="auto"/>
            <w:vAlign w:val="center"/>
          </w:tcPr>
          <w:p w14:paraId="69E7CB72" w14:textId="77777777" w:rsidR="00B73663" w:rsidRPr="00DD237C" w:rsidRDefault="00B73663" w:rsidP="00B73663">
            <w:pPr>
              <w:tabs>
                <w:tab w:val="left" w:leader="underscore" w:pos="9900"/>
              </w:tabs>
              <w:spacing w:before="60"/>
              <w:ind w:right="-108"/>
              <w:jc w:val="center"/>
              <w:rPr>
                <w:rFonts w:ascii="SVN-Gilroy" w:hAnsi="SVN-Gilroy"/>
                <w:b/>
                <w:szCs w:val="24"/>
              </w:rPr>
            </w:pPr>
            <w:r w:rsidRPr="00DD237C">
              <w:rPr>
                <w:rFonts w:ascii="SVN-Gilroy" w:hAnsi="SVN-Gilroy"/>
                <w:b/>
                <w:szCs w:val="24"/>
              </w:rPr>
              <w:t>Mẫu dấu</w:t>
            </w:r>
          </w:p>
        </w:tc>
      </w:tr>
      <w:tr w:rsidR="00B73663" w:rsidRPr="00DD237C" w14:paraId="37A96CFD" w14:textId="77777777" w:rsidTr="005E2DB3">
        <w:trPr>
          <w:gridAfter w:val="2"/>
          <w:wAfter w:w="277" w:type="dxa"/>
          <w:cantSplit/>
          <w:trHeight w:val="2413"/>
        </w:trPr>
        <w:tc>
          <w:tcPr>
            <w:tcW w:w="5366" w:type="dxa"/>
            <w:gridSpan w:val="2"/>
            <w:shd w:val="clear" w:color="auto" w:fill="auto"/>
            <w:vAlign w:val="center"/>
          </w:tcPr>
          <w:p w14:paraId="28C8862D" w14:textId="77777777" w:rsidR="00B73663" w:rsidRDefault="00B73663" w:rsidP="00B73663">
            <w:pPr>
              <w:tabs>
                <w:tab w:val="left" w:leader="underscore" w:pos="9900"/>
              </w:tabs>
              <w:spacing w:before="60"/>
              <w:ind w:right="-108"/>
              <w:jc w:val="center"/>
              <w:rPr>
                <w:rFonts w:ascii="SVN-Gilroy" w:hAnsi="SVN-Gilroy"/>
                <w:b/>
                <w:szCs w:val="24"/>
              </w:rPr>
            </w:pPr>
          </w:p>
          <w:p w14:paraId="2FD035B4" w14:textId="77777777" w:rsidR="00B73663" w:rsidRPr="00DD237C" w:rsidRDefault="00B73663" w:rsidP="00B73663">
            <w:pPr>
              <w:tabs>
                <w:tab w:val="left" w:leader="underscore" w:pos="9900"/>
              </w:tabs>
              <w:spacing w:before="60"/>
              <w:ind w:right="-108"/>
              <w:jc w:val="center"/>
              <w:rPr>
                <w:rFonts w:ascii="SVN-Gilroy" w:hAnsi="SVN-Gilroy"/>
                <w:b/>
                <w:szCs w:val="24"/>
              </w:rPr>
            </w:pPr>
          </w:p>
        </w:tc>
        <w:tc>
          <w:tcPr>
            <w:tcW w:w="5573" w:type="dxa"/>
            <w:gridSpan w:val="2"/>
            <w:shd w:val="clear" w:color="auto" w:fill="auto"/>
            <w:vAlign w:val="center"/>
          </w:tcPr>
          <w:p w14:paraId="61A90D8F" w14:textId="77777777" w:rsidR="00B73663" w:rsidRDefault="00B73663" w:rsidP="00B73663">
            <w:pPr>
              <w:tabs>
                <w:tab w:val="left" w:leader="underscore" w:pos="9900"/>
              </w:tabs>
              <w:spacing w:before="60"/>
              <w:ind w:right="-108"/>
              <w:jc w:val="center"/>
              <w:rPr>
                <w:rFonts w:ascii="SVN-Gilroy" w:hAnsi="SVN-Gilroy"/>
                <w:b/>
                <w:szCs w:val="24"/>
              </w:rPr>
            </w:pPr>
          </w:p>
          <w:p w14:paraId="2D7A189E" w14:textId="77777777" w:rsidR="00B73663" w:rsidRDefault="00B73663" w:rsidP="00B73663">
            <w:pPr>
              <w:tabs>
                <w:tab w:val="left" w:leader="underscore" w:pos="9900"/>
              </w:tabs>
              <w:spacing w:before="60"/>
              <w:ind w:right="-108"/>
              <w:jc w:val="center"/>
              <w:rPr>
                <w:rFonts w:ascii="SVN-Gilroy" w:hAnsi="SVN-Gilroy"/>
                <w:b/>
                <w:szCs w:val="24"/>
              </w:rPr>
            </w:pPr>
          </w:p>
          <w:p w14:paraId="400F2DEE" w14:textId="77777777" w:rsidR="00B73663" w:rsidRDefault="00B73663" w:rsidP="00B73663">
            <w:pPr>
              <w:tabs>
                <w:tab w:val="left" w:leader="underscore" w:pos="9900"/>
              </w:tabs>
              <w:spacing w:before="60"/>
              <w:ind w:right="-108"/>
              <w:jc w:val="center"/>
              <w:rPr>
                <w:rFonts w:ascii="SVN-Gilroy" w:hAnsi="SVN-Gilroy"/>
                <w:b/>
                <w:szCs w:val="24"/>
              </w:rPr>
            </w:pPr>
          </w:p>
          <w:p w14:paraId="2161D6B5" w14:textId="77777777" w:rsidR="00B73663" w:rsidRDefault="00B73663" w:rsidP="00B73663">
            <w:pPr>
              <w:tabs>
                <w:tab w:val="left" w:leader="underscore" w:pos="9900"/>
              </w:tabs>
              <w:spacing w:before="60"/>
              <w:ind w:right="-108"/>
              <w:jc w:val="center"/>
              <w:rPr>
                <w:rFonts w:ascii="SVN-Gilroy" w:hAnsi="SVN-Gilroy"/>
                <w:b/>
                <w:szCs w:val="24"/>
              </w:rPr>
            </w:pPr>
          </w:p>
          <w:p w14:paraId="4176B007" w14:textId="77777777" w:rsidR="00B73663" w:rsidRDefault="00B73663" w:rsidP="00B73663">
            <w:pPr>
              <w:tabs>
                <w:tab w:val="left" w:leader="underscore" w:pos="9900"/>
              </w:tabs>
              <w:spacing w:before="60"/>
              <w:ind w:right="-108"/>
              <w:jc w:val="center"/>
              <w:rPr>
                <w:rFonts w:ascii="SVN-Gilroy" w:hAnsi="SVN-Gilroy"/>
                <w:b/>
                <w:szCs w:val="24"/>
              </w:rPr>
            </w:pPr>
          </w:p>
          <w:p w14:paraId="014BC0F5" w14:textId="77777777" w:rsidR="00B73663" w:rsidRDefault="00B73663" w:rsidP="00B73663">
            <w:pPr>
              <w:tabs>
                <w:tab w:val="left" w:leader="underscore" w:pos="9900"/>
              </w:tabs>
              <w:spacing w:before="60"/>
              <w:ind w:right="-108"/>
              <w:jc w:val="center"/>
              <w:rPr>
                <w:rFonts w:ascii="SVN-Gilroy" w:hAnsi="SVN-Gilroy"/>
                <w:b/>
                <w:szCs w:val="24"/>
              </w:rPr>
            </w:pPr>
          </w:p>
          <w:p w14:paraId="52362443" w14:textId="77777777" w:rsidR="00B73663" w:rsidRDefault="00B73663" w:rsidP="00B73663">
            <w:pPr>
              <w:tabs>
                <w:tab w:val="left" w:leader="underscore" w:pos="9900"/>
              </w:tabs>
              <w:spacing w:before="60"/>
              <w:ind w:right="-108"/>
              <w:jc w:val="center"/>
              <w:rPr>
                <w:rFonts w:ascii="SVN-Gilroy" w:hAnsi="SVN-Gilroy"/>
                <w:b/>
                <w:szCs w:val="24"/>
              </w:rPr>
            </w:pPr>
          </w:p>
          <w:p w14:paraId="0219ED18" w14:textId="77777777" w:rsidR="00B73663" w:rsidRPr="00DD237C" w:rsidRDefault="00B73663" w:rsidP="00B73663">
            <w:pPr>
              <w:tabs>
                <w:tab w:val="left" w:leader="underscore" w:pos="9900"/>
              </w:tabs>
              <w:spacing w:before="60"/>
              <w:ind w:right="-108"/>
              <w:jc w:val="center"/>
              <w:rPr>
                <w:rFonts w:ascii="SVN-Gilroy" w:hAnsi="SVN-Gilroy"/>
                <w:b/>
                <w:szCs w:val="24"/>
              </w:rPr>
            </w:pPr>
          </w:p>
        </w:tc>
      </w:tr>
      <w:tr w:rsidR="00B73663" w:rsidRPr="00DD237C" w14:paraId="607406C3" w14:textId="77777777" w:rsidTr="005E2DB3">
        <w:trPr>
          <w:gridAfter w:val="1"/>
          <w:wAfter w:w="266" w:type="dxa"/>
          <w:cantSplit/>
          <w:trHeight w:val="371"/>
        </w:trPr>
        <w:tc>
          <w:tcPr>
            <w:tcW w:w="10950" w:type="dxa"/>
            <w:gridSpan w:val="5"/>
            <w:shd w:val="clear" w:color="auto" w:fill="00B050"/>
            <w:vAlign w:val="center"/>
          </w:tcPr>
          <w:p w14:paraId="79C6F363" w14:textId="77777777" w:rsidR="00B73663" w:rsidRDefault="00B73663" w:rsidP="00B73663">
            <w:pPr>
              <w:tabs>
                <w:tab w:val="left" w:leader="underscore" w:pos="9900"/>
              </w:tabs>
              <w:spacing w:before="60"/>
              <w:jc w:val="both"/>
              <w:rPr>
                <w:rFonts w:ascii="SVN-Gilroy" w:hAnsi="SVN-Gilroy"/>
                <w:b/>
                <w:szCs w:val="24"/>
              </w:rPr>
            </w:pPr>
            <w:r>
              <w:rPr>
                <w:rFonts w:ascii="SVN-Gilroy" w:hAnsi="SVN-Gilroy"/>
                <w:b/>
                <w:szCs w:val="24"/>
              </w:rPr>
              <w:t>Thông tin FATCA và các thông tin nhận biết khác của Khách hàng</w:t>
            </w:r>
            <w:r w:rsidDel="00EF3191">
              <w:rPr>
                <w:rFonts w:ascii="SVN-Gilroy" w:hAnsi="SVN-Gilroy"/>
                <w:szCs w:val="24"/>
              </w:rPr>
              <w:t xml:space="preserve"> </w:t>
            </w:r>
          </w:p>
        </w:tc>
      </w:tr>
      <w:tr w:rsidR="00B73663" w:rsidRPr="00DD237C" w14:paraId="185F8554" w14:textId="77777777" w:rsidTr="00612101">
        <w:trPr>
          <w:gridAfter w:val="1"/>
          <w:wAfter w:w="266" w:type="dxa"/>
          <w:cantSplit/>
        </w:trPr>
        <w:tc>
          <w:tcPr>
            <w:tcW w:w="10950" w:type="dxa"/>
            <w:gridSpan w:val="5"/>
            <w:shd w:val="clear" w:color="auto" w:fill="auto"/>
            <w:vAlign w:val="center"/>
          </w:tcPr>
          <w:p w14:paraId="5E3452F6" w14:textId="77777777" w:rsidR="00B73663" w:rsidRDefault="00B73663" w:rsidP="00440C8A">
            <w:pPr>
              <w:widowControl w:val="0"/>
              <w:tabs>
                <w:tab w:val="left" w:leader="underscore" w:pos="9900"/>
              </w:tabs>
              <w:jc w:val="both"/>
              <w:rPr>
                <w:rFonts w:ascii="SVN-Gilroy" w:hAnsi="SVN-Gilroy"/>
                <w:b/>
                <w:szCs w:val="24"/>
              </w:rPr>
            </w:pPr>
            <w:r>
              <w:rPr>
                <w:rFonts w:ascii="SVN-Gilroy" w:hAnsi="SVN-Gilroy"/>
                <w:szCs w:val="24"/>
              </w:rPr>
              <w:t>Chi tiết nội dung về thông tin FATCA và các thông tin nhận biết khác của Chúng tôi được cung cấp tại Phụ lục Nhận biết Khách hàng và thu thập thông tin FATCA đính kèm Giấy đăng ký này.</w:t>
            </w:r>
          </w:p>
        </w:tc>
      </w:tr>
      <w:tr w:rsidR="00B73663" w:rsidRPr="00DD237C" w14:paraId="1BE0E07A" w14:textId="77777777" w:rsidTr="00612101">
        <w:trPr>
          <w:gridAfter w:val="1"/>
          <w:wAfter w:w="266" w:type="dxa"/>
          <w:cantSplit/>
        </w:trPr>
        <w:tc>
          <w:tcPr>
            <w:tcW w:w="10950" w:type="dxa"/>
            <w:gridSpan w:val="5"/>
            <w:shd w:val="clear" w:color="auto" w:fill="00B050"/>
            <w:vAlign w:val="center"/>
          </w:tcPr>
          <w:p w14:paraId="238AB8D1" w14:textId="77777777" w:rsidR="00B73663" w:rsidRPr="00DD237C" w:rsidRDefault="00B73663" w:rsidP="00440C8A">
            <w:pPr>
              <w:widowControl w:val="0"/>
              <w:tabs>
                <w:tab w:val="left" w:leader="underscore" w:pos="9900"/>
              </w:tabs>
              <w:spacing w:before="60"/>
              <w:ind w:right="550"/>
              <w:jc w:val="both"/>
              <w:rPr>
                <w:rFonts w:ascii="SVN-Gilroy" w:hAnsi="SVN-Gilroy"/>
                <w:szCs w:val="24"/>
              </w:rPr>
            </w:pPr>
            <w:r w:rsidRPr="00DD237C">
              <w:rPr>
                <w:rFonts w:ascii="SVN-Gilroy" w:hAnsi="SVN-Gilroy"/>
                <w:b/>
                <w:szCs w:val="24"/>
              </w:rPr>
              <w:t>Cam Kết Của Khách Hàng</w:t>
            </w:r>
          </w:p>
        </w:tc>
      </w:tr>
      <w:tr w:rsidR="00B73663" w:rsidRPr="00DD237C" w14:paraId="0F8CA7AB" w14:textId="77777777" w:rsidTr="00612101">
        <w:trPr>
          <w:gridAfter w:val="1"/>
          <w:wAfter w:w="266" w:type="dxa"/>
          <w:cantSplit/>
        </w:trPr>
        <w:tc>
          <w:tcPr>
            <w:tcW w:w="10950" w:type="dxa"/>
            <w:gridSpan w:val="5"/>
            <w:shd w:val="clear" w:color="auto" w:fill="auto"/>
            <w:vAlign w:val="center"/>
          </w:tcPr>
          <w:p w14:paraId="1D1064CA" w14:textId="77777777" w:rsidR="00B73663" w:rsidRPr="00DD237C" w:rsidRDefault="00B73663" w:rsidP="00440C8A">
            <w:pPr>
              <w:widowControl w:val="0"/>
              <w:tabs>
                <w:tab w:val="left" w:leader="underscore" w:pos="9900"/>
              </w:tabs>
              <w:jc w:val="both"/>
              <w:rPr>
                <w:rFonts w:ascii="SVN-Gilroy" w:hAnsi="SVN-Gilroy"/>
                <w:szCs w:val="24"/>
              </w:rPr>
            </w:pPr>
            <w:r>
              <w:rPr>
                <w:rFonts w:ascii="SVN-Gilroy" w:hAnsi="SVN-Gilroy"/>
                <w:szCs w:val="24"/>
              </w:rPr>
              <w:lastRenderedPageBreak/>
              <w:t xml:space="preserve">1. </w:t>
            </w:r>
            <w:r w:rsidRPr="00DD237C">
              <w:rPr>
                <w:rFonts w:ascii="SVN-Gilroy" w:hAnsi="SVN-Gilroy" w:cs="Cambria"/>
                <w:szCs w:val="24"/>
              </w:rPr>
              <w:t>Đả</w:t>
            </w:r>
            <w:r w:rsidRPr="00DD237C">
              <w:rPr>
                <w:rFonts w:ascii="SVN-Gilroy" w:hAnsi="SVN-Gilroy"/>
                <w:szCs w:val="24"/>
              </w:rPr>
              <w:t>m b</w:t>
            </w:r>
            <w:r w:rsidRPr="00DD237C">
              <w:rPr>
                <w:rFonts w:ascii="SVN-Gilroy" w:hAnsi="SVN-Gilroy" w:cs="Cambria"/>
                <w:szCs w:val="24"/>
              </w:rPr>
              <w:t>ả</w:t>
            </w:r>
            <w:r w:rsidRPr="00DD237C">
              <w:rPr>
                <w:rFonts w:ascii="SVN-Gilroy" w:hAnsi="SVN-Gilroy"/>
                <w:szCs w:val="24"/>
              </w:rPr>
              <w:t>o c</w:t>
            </w:r>
            <w:r w:rsidRPr="00DD237C">
              <w:rPr>
                <w:rFonts w:ascii="SVN-Gilroy" w:hAnsi="SVN-Gilroy" w:cs="VNI-Times"/>
                <w:szCs w:val="24"/>
              </w:rPr>
              <w:t>á</w:t>
            </w:r>
            <w:r w:rsidRPr="00DD237C">
              <w:rPr>
                <w:rFonts w:ascii="SVN-Gilroy" w:hAnsi="SVN-Gilroy"/>
                <w:szCs w:val="24"/>
              </w:rPr>
              <w:t>c th</w:t>
            </w:r>
            <w:r w:rsidRPr="00DD237C">
              <w:rPr>
                <w:rFonts w:ascii="SVN-Gilroy" w:hAnsi="SVN-Gilroy" w:cs="VNI-Times"/>
                <w:szCs w:val="24"/>
              </w:rPr>
              <w:t>ô</w:t>
            </w:r>
            <w:r w:rsidRPr="00DD237C">
              <w:rPr>
                <w:rFonts w:ascii="SVN-Gilroy" w:hAnsi="SVN-Gilroy"/>
                <w:szCs w:val="24"/>
              </w:rPr>
              <w:t>ng tin cung c</w:t>
            </w:r>
            <w:r w:rsidRPr="00DD237C">
              <w:rPr>
                <w:rFonts w:ascii="SVN-Gilroy" w:hAnsi="SVN-Gilroy" w:cs="Cambria"/>
                <w:szCs w:val="24"/>
              </w:rPr>
              <w:t>ấ</w:t>
            </w:r>
            <w:r w:rsidRPr="00DD237C">
              <w:rPr>
                <w:rFonts w:ascii="SVN-Gilroy" w:hAnsi="SVN-Gilroy"/>
                <w:szCs w:val="24"/>
              </w:rPr>
              <w:t>p cho VPBank l</w:t>
            </w:r>
            <w:r w:rsidRPr="00DD237C">
              <w:rPr>
                <w:rFonts w:ascii="SVN-Gilroy" w:hAnsi="SVN-Gilroy" w:cs="VNI-Times"/>
                <w:szCs w:val="24"/>
              </w:rPr>
              <w:t>à</w:t>
            </w:r>
            <w:r w:rsidRPr="00DD237C">
              <w:rPr>
                <w:rFonts w:ascii="SVN-Gilroy" w:hAnsi="SVN-Gilroy"/>
                <w:szCs w:val="24"/>
              </w:rPr>
              <w:t xml:space="preserve"> </w:t>
            </w:r>
            <w:r w:rsidRPr="00DD237C">
              <w:rPr>
                <w:rFonts w:ascii="SVN-Gilroy" w:hAnsi="SVN-Gilroy" w:cs="VNI-Times"/>
                <w:szCs w:val="24"/>
              </w:rPr>
              <w:t>đ</w:t>
            </w:r>
            <w:r w:rsidRPr="00DD237C">
              <w:rPr>
                <w:rFonts w:ascii="SVN-Gilroy" w:hAnsi="SVN-Gilroy" w:cs="Cambria"/>
                <w:szCs w:val="24"/>
              </w:rPr>
              <w:t>ầ</w:t>
            </w:r>
            <w:r w:rsidRPr="00DD237C">
              <w:rPr>
                <w:rFonts w:ascii="SVN-Gilroy" w:hAnsi="SVN-Gilroy"/>
                <w:szCs w:val="24"/>
              </w:rPr>
              <w:t xml:space="preserve">y </w:t>
            </w:r>
            <w:r w:rsidRPr="00DD237C">
              <w:rPr>
                <w:rFonts w:ascii="SVN-Gilroy" w:hAnsi="SVN-Gilroy" w:cs="VNI-Times"/>
                <w:szCs w:val="24"/>
              </w:rPr>
              <w:t>đ</w:t>
            </w:r>
            <w:r w:rsidRPr="00DD237C">
              <w:rPr>
                <w:rFonts w:ascii="SVN-Gilroy" w:hAnsi="SVN-Gilroy" w:cs="Cambria"/>
                <w:szCs w:val="24"/>
              </w:rPr>
              <w:t>ủ</w:t>
            </w:r>
            <w:r w:rsidRPr="00DD237C">
              <w:rPr>
                <w:rFonts w:ascii="SVN-Gilroy" w:hAnsi="SVN-Gilroy"/>
                <w:szCs w:val="24"/>
              </w:rPr>
              <w:t>, ch</w:t>
            </w:r>
            <w:r w:rsidRPr="00DD237C">
              <w:rPr>
                <w:rFonts w:ascii="SVN-Gilroy" w:hAnsi="SVN-Gilroy" w:cs="VNI-Times"/>
                <w:szCs w:val="24"/>
              </w:rPr>
              <w:t>í</w:t>
            </w:r>
            <w:r w:rsidRPr="00DD237C">
              <w:rPr>
                <w:rFonts w:ascii="SVN-Gilroy" w:hAnsi="SVN-Gilroy"/>
                <w:szCs w:val="24"/>
              </w:rPr>
              <w:t>nh x</w:t>
            </w:r>
            <w:r w:rsidRPr="00DD237C">
              <w:rPr>
                <w:rFonts w:ascii="SVN-Gilroy" w:hAnsi="SVN-Gilroy" w:cs="VNI-Times"/>
                <w:szCs w:val="24"/>
              </w:rPr>
              <w:t>á</w:t>
            </w:r>
            <w:r w:rsidRPr="00DD237C">
              <w:rPr>
                <w:rFonts w:ascii="SVN-Gilroy" w:hAnsi="SVN-Gilroy"/>
                <w:szCs w:val="24"/>
              </w:rPr>
              <w:t>c và cập nhật;</w:t>
            </w:r>
          </w:p>
          <w:p w14:paraId="18F76344" w14:textId="77777777" w:rsidR="00B73663" w:rsidRDefault="00B73663" w:rsidP="00440C8A">
            <w:pPr>
              <w:widowControl w:val="0"/>
              <w:tabs>
                <w:tab w:val="left" w:leader="underscore" w:pos="9900"/>
              </w:tabs>
              <w:jc w:val="both"/>
              <w:rPr>
                <w:rFonts w:ascii="SVN-Gilroy" w:hAnsi="SVN-Gilroy"/>
                <w:szCs w:val="24"/>
              </w:rPr>
            </w:pPr>
            <w:r w:rsidRPr="00DD237C">
              <w:rPr>
                <w:rFonts w:ascii="SVN-Gilroy" w:hAnsi="SVN-Gilroy"/>
                <w:szCs w:val="24"/>
              </w:rPr>
              <w:t>2. Ch</w:t>
            </w:r>
            <w:r w:rsidRPr="00DD237C">
              <w:rPr>
                <w:rFonts w:ascii="SVN-Gilroy" w:hAnsi="SVN-Gilroy" w:cs="Cambria"/>
                <w:szCs w:val="24"/>
              </w:rPr>
              <w:t>ủ</w:t>
            </w:r>
            <w:r w:rsidRPr="00DD237C">
              <w:rPr>
                <w:rFonts w:ascii="SVN-Gilroy" w:hAnsi="SVN-Gilroy"/>
                <w:szCs w:val="24"/>
              </w:rPr>
              <w:t xml:space="preserve"> </w:t>
            </w:r>
            <w:r w:rsidRPr="00DD237C">
              <w:rPr>
                <w:rFonts w:ascii="SVN-Gilroy" w:hAnsi="SVN-Gilroy" w:cs="VNI-Times"/>
                <w:szCs w:val="24"/>
              </w:rPr>
              <w:t>đ</w:t>
            </w:r>
            <w:r w:rsidRPr="00DD237C">
              <w:rPr>
                <w:rFonts w:ascii="SVN-Gilroy" w:hAnsi="SVN-Gilroy" w:cs="Cambria"/>
                <w:szCs w:val="24"/>
              </w:rPr>
              <w:t>ộ</w:t>
            </w:r>
            <w:r w:rsidRPr="00DD237C">
              <w:rPr>
                <w:rFonts w:ascii="SVN-Gilroy" w:hAnsi="SVN-Gilroy"/>
                <w:szCs w:val="24"/>
              </w:rPr>
              <w:t>ng c</w:t>
            </w:r>
            <w:r w:rsidRPr="00DD237C">
              <w:rPr>
                <w:rFonts w:ascii="SVN-Gilroy" w:hAnsi="SVN-Gilroy" w:cs="Cambria"/>
                <w:szCs w:val="24"/>
              </w:rPr>
              <w:t>ậ</w:t>
            </w:r>
            <w:r w:rsidRPr="00DD237C">
              <w:rPr>
                <w:rFonts w:ascii="SVN-Gilroy" w:hAnsi="SVN-Gilroy"/>
                <w:szCs w:val="24"/>
              </w:rPr>
              <w:t>p nh</w:t>
            </w:r>
            <w:r w:rsidRPr="00DD237C">
              <w:rPr>
                <w:rFonts w:ascii="SVN-Gilroy" w:hAnsi="SVN-Gilroy" w:cs="Cambria"/>
                <w:szCs w:val="24"/>
              </w:rPr>
              <w:t>ậ</w:t>
            </w:r>
            <w:r w:rsidRPr="00DD237C">
              <w:rPr>
                <w:rFonts w:ascii="SVN-Gilroy" w:hAnsi="SVN-Gilroy"/>
                <w:szCs w:val="24"/>
              </w:rPr>
              <w:t>t v</w:t>
            </w:r>
            <w:r w:rsidRPr="00DD237C">
              <w:rPr>
                <w:rFonts w:ascii="SVN-Gilroy" w:hAnsi="SVN-Gilroy" w:cs="VNI-Times"/>
                <w:szCs w:val="24"/>
              </w:rPr>
              <w:t>à</w:t>
            </w:r>
            <w:r w:rsidRPr="00DD237C">
              <w:rPr>
                <w:rFonts w:ascii="SVN-Gilroy" w:hAnsi="SVN-Gilroy"/>
                <w:szCs w:val="24"/>
              </w:rPr>
              <w:t xml:space="preserve"> th</w:t>
            </w:r>
            <w:r w:rsidRPr="00DD237C">
              <w:rPr>
                <w:rFonts w:ascii="SVN-Gilroy" w:hAnsi="SVN-Gilroy" w:cs="VNI-Times"/>
                <w:szCs w:val="24"/>
              </w:rPr>
              <w:t>ô</w:t>
            </w:r>
            <w:r w:rsidRPr="00DD237C">
              <w:rPr>
                <w:rFonts w:ascii="SVN-Gilroy" w:hAnsi="SVN-Gilroy"/>
                <w:szCs w:val="24"/>
              </w:rPr>
              <w:t>ng b</w:t>
            </w:r>
            <w:r w:rsidRPr="00DD237C">
              <w:rPr>
                <w:rFonts w:ascii="SVN-Gilroy" w:hAnsi="SVN-Gilroy" w:cs="VNI-Times"/>
                <w:szCs w:val="24"/>
              </w:rPr>
              <w:t>á</w:t>
            </w:r>
            <w:r w:rsidRPr="00DD237C">
              <w:rPr>
                <w:rFonts w:ascii="SVN-Gilroy" w:hAnsi="SVN-Gilroy"/>
                <w:szCs w:val="24"/>
              </w:rPr>
              <w:t>o cho VPBank khi c</w:t>
            </w:r>
            <w:r w:rsidRPr="00DD237C">
              <w:rPr>
                <w:rFonts w:ascii="SVN-Gilroy" w:hAnsi="SVN-Gilroy" w:cs="VNI-Times"/>
                <w:szCs w:val="24"/>
              </w:rPr>
              <w:t>ó</w:t>
            </w:r>
            <w:r w:rsidRPr="00DD237C">
              <w:rPr>
                <w:rFonts w:ascii="SVN-Gilroy" w:hAnsi="SVN-Gilroy"/>
                <w:szCs w:val="24"/>
              </w:rPr>
              <w:t xml:space="preserve"> nh</w:t>
            </w:r>
            <w:r w:rsidRPr="00DD237C">
              <w:rPr>
                <w:rFonts w:ascii="SVN-Gilroy" w:hAnsi="SVN-Gilroy" w:cs="Cambria"/>
                <w:szCs w:val="24"/>
              </w:rPr>
              <w:t>ữ</w:t>
            </w:r>
            <w:r w:rsidRPr="00DD237C">
              <w:rPr>
                <w:rFonts w:ascii="SVN-Gilroy" w:hAnsi="SVN-Gilroy"/>
                <w:szCs w:val="24"/>
              </w:rPr>
              <w:t xml:space="preserve">ng thay </w:t>
            </w:r>
            <w:r w:rsidRPr="00DD237C">
              <w:rPr>
                <w:rFonts w:ascii="SVN-Gilroy" w:hAnsi="SVN-Gilroy" w:cs="VNI-Times"/>
                <w:szCs w:val="24"/>
              </w:rPr>
              <w:t>đ</w:t>
            </w:r>
            <w:r w:rsidRPr="00DD237C">
              <w:rPr>
                <w:rFonts w:ascii="SVN-Gilroy" w:hAnsi="SVN-Gilroy" w:cs="Cambria"/>
                <w:szCs w:val="24"/>
              </w:rPr>
              <w:t>ổ</w:t>
            </w:r>
            <w:r w:rsidRPr="00DD237C">
              <w:rPr>
                <w:rFonts w:ascii="SVN-Gilroy" w:hAnsi="SVN-Gilroy"/>
                <w:szCs w:val="24"/>
              </w:rPr>
              <w:t>i v</w:t>
            </w:r>
            <w:r w:rsidRPr="00DD237C">
              <w:rPr>
                <w:rFonts w:ascii="SVN-Gilroy" w:hAnsi="SVN-Gilroy" w:cs="Cambria"/>
                <w:szCs w:val="24"/>
              </w:rPr>
              <w:t>ề</w:t>
            </w:r>
            <w:r w:rsidRPr="00DD237C">
              <w:rPr>
                <w:rFonts w:ascii="SVN-Gilroy" w:hAnsi="SVN-Gilroy"/>
                <w:szCs w:val="24"/>
              </w:rPr>
              <w:t xml:space="preserve"> th</w:t>
            </w:r>
            <w:r w:rsidRPr="00DD237C">
              <w:rPr>
                <w:rFonts w:ascii="SVN-Gilroy" w:hAnsi="SVN-Gilroy" w:cs="VNI-Times"/>
                <w:szCs w:val="24"/>
              </w:rPr>
              <w:t>ô</w:t>
            </w:r>
            <w:r w:rsidRPr="00DD237C">
              <w:rPr>
                <w:rFonts w:ascii="SVN-Gilroy" w:hAnsi="SVN-Gilroy"/>
                <w:szCs w:val="24"/>
              </w:rPr>
              <w:t xml:space="preserve">ng tin </w:t>
            </w:r>
            <w:r w:rsidRPr="00DD237C">
              <w:rPr>
                <w:rFonts w:ascii="SVN-Gilroy" w:hAnsi="SVN-Gilroy" w:cs="VNI-Times"/>
                <w:szCs w:val="24"/>
              </w:rPr>
              <w:t>đã</w:t>
            </w:r>
            <w:r w:rsidRPr="00DD237C">
              <w:rPr>
                <w:rFonts w:ascii="SVN-Gilroy" w:hAnsi="SVN-Gilroy"/>
                <w:szCs w:val="24"/>
              </w:rPr>
              <w:t xml:space="preserve"> </w:t>
            </w:r>
            <w:r>
              <w:rPr>
                <w:rFonts w:ascii="SVN-Gilroy" w:hAnsi="SVN-Gilroy" w:cs="VNI-Times"/>
                <w:szCs w:val="24"/>
              </w:rPr>
              <w:t>cung cấp</w:t>
            </w:r>
            <w:r w:rsidRPr="00DD237C">
              <w:rPr>
                <w:rFonts w:ascii="SVN-Gilroy" w:hAnsi="SVN-Gilroy"/>
                <w:szCs w:val="24"/>
              </w:rPr>
              <w:t xml:space="preserve"> t</w:t>
            </w:r>
            <w:r w:rsidRPr="00DD237C">
              <w:rPr>
                <w:rFonts w:ascii="SVN-Gilroy" w:hAnsi="SVN-Gilroy" w:cs="Cambria"/>
                <w:szCs w:val="24"/>
              </w:rPr>
              <w:t>ạ</w:t>
            </w:r>
            <w:r w:rsidRPr="00DD237C">
              <w:rPr>
                <w:rFonts w:ascii="SVN-Gilroy" w:hAnsi="SVN-Gilroy"/>
                <w:szCs w:val="24"/>
              </w:rPr>
              <w:t>i Gi</w:t>
            </w:r>
            <w:r w:rsidRPr="00DD237C">
              <w:rPr>
                <w:rFonts w:ascii="SVN-Gilroy" w:hAnsi="SVN-Gilroy" w:cs="Cambria"/>
                <w:szCs w:val="24"/>
              </w:rPr>
              <w:t>ấ</w:t>
            </w:r>
            <w:r w:rsidRPr="00DD237C">
              <w:rPr>
                <w:rFonts w:ascii="SVN-Gilroy" w:hAnsi="SVN-Gilroy"/>
                <w:szCs w:val="24"/>
              </w:rPr>
              <w:t xml:space="preserve">y </w:t>
            </w:r>
            <w:r w:rsidRPr="00DD237C">
              <w:rPr>
                <w:rFonts w:ascii="SVN-Gilroy" w:hAnsi="SVN-Gilroy" w:cs="VNI-Times"/>
                <w:szCs w:val="24"/>
              </w:rPr>
              <w:t>đ</w:t>
            </w:r>
            <w:r w:rsidRPr="00DD237C">
              <w:rPr>
                <w:rFonts w:ascii="SVN-Gilroy" w:hAnsi="SVN-Gilroy" w:cs="Cambria"/>
                <w:szCs w:val="24"/>
              </w:rPr>
              <w:t>ă</w:t>
            </w:r>
            <w:r w:rsidRPr="00DD237C">
              <w:rPr>
                <w:rFonts w:ascii="SVN-Gilroy" w:hAnsi="SVN-Gilroy"/>
                <w:szCs w:val="24"/>
              </w:rPr>
              <w:t>ng k</w:t>
            </w:r>
            <w:r w:rsidRPr="00DD237C">
              <w:rPr>
                <w:rFonts w:ascii="SVN-Gilroy" w:hAnsi="SVN-Gilroy" w:cs="VNI-Times"/>
                <w:szCs w:val="24"/>
              </w:rPr>
              <w:t>ý</w:t>
            </w:r>
            <w:r w:rsidRPr="00DD237C">
              <w:rPr>
                <w:rFonts w:ascii="SVN-Gilroy" w:hAnsi="SVN-Gilroy"/>
                <w:szCs w:val="24"/>
              </w:rPr>
              <w:t xml:space="preserve"> n</w:t>
            </w:r>
            <w:r w:rsidRPr="00DD237C">
              <w:rPr>
                <w:rFonts w:ascii="SVN-Gilroy" w:hAnsi="SVN-Gilroy" w:cs="VNI-Times"/>
                <w:szCs w:val="24"/>
              </w:rPr>
              <w:t>à</w:t>
            </w:r>
            <w:r w:rsidRPr="00DD237C">
              <w:rPr>
                <w:rFonts w:ascii="SVN-Gilroy" w:hAnsi="SVN-Gilroy"/>
                <w:szCs w:val="24"/>
              </w:rPr>
              <w:t xml:space="preserve">y </w:t>
            </w:r>
            <w:r>
              <w:rPr>
                <w:rFonts w:ascii="SVN-Gilroy" w:hAnsi="SVN-Gilroy"/>
                <w:szCs w:val="24"/>
              </w:rPr>
              <w:t>và (các) Phụ lục đính kèm</w:t>
            </w:r>
            <w:r w:rsidRPr="00DD237C">
              <w:rPr>
                <w:rFonts w:ascii="SVN-Gilroy" w:hAnsi="SVN-Gilroy"/>
                <w:szCs w:val="24"/>
              </w:rPr>
              <w:t xml:space="preserve"> ho</w:t>
            </w:r>
            <w:r w:rsidRPr="00DD237C">
              <w:rPr>
                <w:rFonts w:ascii="SVN-Gilroy" w:hAnsi="SVN-Gilroy" w:cs="Cambria"/>
                <w:szCs w:val="24"/>
              </w:rPr>
              <w:t>ặ</w:t>
            </w:r>
            <w:r w:rsidRPr="00DD237C">
              <w:rPr>
                <w:rFonts w:ascii="SVN-Gilroy" w:hAnsi="SVN-Gilroy"/>
                <w:szCs w:val="24"/>
              </w:rPr>
              <w:t>c cung c</w:t>
            </w:r>
            <w:r w:rsidRPr="00DD237C">
              <w:rPr>
                <w:rFonts w:ascii="SVN-Gilroy" w:hAnsi="SVN-Gilroy" w:cs="Cambria"/>
                <w:szCs w:val="24"/>
              </w:rPr>
              <w:t>ấ</w:t>
            </w:r>
            <w:r w:rsidRPr="00DD237C">
              <w:rPr>
                <w:rFonts w:ascii="SVN-Gilroy" w:hAnsi="SVN-Gilroy"/>
                <w:szCs w:val="24"/>
              </w:rPr>
              <w:t>p, c</w:t>
            </w:r>
            <w:r w:rsidRPr="00DD237C">
              <w:rPr>
                <w:rFonts w:ascii="SVN-Gilroy" w:hAnsi="SVN-Gilroy" w:cs="Cambria"/>
                <w:szCs w:val="24"/>
              </w:rPr>
              <w:t>ậ</w:t>
            </w:r>
            <w:r w:rsidRPr="00DD237C">
              <w:rPr>
                <w:rFonts w:ascii="SVN-Gilroy" w:hAnsi="SVN-Gilroy"/>
                <w:szCs w:val="24"/>
              </w:rPr>
              <w:t>p nh</w:t>
            </w:r>
            <w:r w:rsidRPr="00DD237C">
              <w:rPr>
                <w:rFonts w:ascii="SVN-Gilroy" w:hAnsi="SVN-Gilroy" w:cs="Cambria"/>
                <w:szCs w:val="24"/>
              </w:rPr>
              <w:t>ậ</w:t>
            </w:r>
            <w:r w:rsidRPr="00DD237C">
              <w:rPr>
                <w:rFonts w:ascii="SVN-Gilroy" w:hAnsi="SVN-Gilroy"/>
                <w:szCs w:val="24"/>
              </w:rPr>
              <w:t>t th</w:t>
            </w:r>
            <w:r w:rsidRPr="00DD237C">
              <w:rPr>
                <w:rFonts w:ascii="SVN-Gilroy" w:hAnsi="SVN-Gilroy" w:cs="VNI-Times"/>
                <w:szCs w:val="24"/>
              </w:rPr>
              <w:t>ô</w:t>
            </w:r>
            <w:r w:rsidRPr="00DD237C">
              <w:rPr>
                <w:rFonts w:ascii="SVN-Gilroy" w:hAnsi="SVN-Gilroy"/>
                <w:szCs w:val="24"/>
              </w:rPr>
              <w:t>ng tin theo y</w:t>
            </w:r>
            <w:r w:rsidRPr="00DD237C">
              <w:rPr>
                <w:rFonts w:ascii="SVN-Gilroy" w:hAnsi="SVN-Gilroy" w:cs="VNI-Times"/>
                <w:szCs w:val="24"/>
              </w:rPr>
              <w:t>ê</w:t>
            </w:r>
            <w:r w:rsidRPr="00DD237C">
              <w:rPr>
                <w:rFonts w:ascii="SVN-Gilroy" w:hAnsi="SVN-Gilroy"/>
                <w:szCs w:val="24"/>
              </w:rPr>
              <w:t>u c</w:t>
            </w:r>
            <w:r w:rsidRPr="00DD237C">
              <w:rPr>
                <w:rFonts w:ascii="SVN-Gilroy" w:hAnsi="SVN-Gilroy" w:cs="Cambria"/>
                <w:szCs w:val="24"/>
              </w:rPr>
              <w:t>ầ</w:t>
            </w:r>
            <w:r w:rsidRPr="00DD237C">
              <w:rPr>
                <w:rFonts w:ascii="SVN-Gilroy" w:hAnsi="SVN-Gilroy"/>
                <w:szCs w:val="24"/>
              </w:rPr>
              <w:t>u c</w:t>
            </w:r>
            <w:r w:rsidRPr="00DD237C">
              <w:rPr>
                <w:rFonts w:ascii="SVN-Gilroy" w:hAnsi="SVN-Gilroy" w:cs="Cambria"/>
                <w:szCs w:val="24"/>
              </w:rPr>
              <w:t>ủ</w:t>
            </w:r>
            <w:r w:rsidRPr="00DD237C">
              <w:rPr>
                <w:rFonts w:ascii="SVN-Gilroy" w:hAnsi="SVN-Gilroy"/>
                <w:szCs w:val="24"/>
              </w:rPr>
              <w:t>a VPBank (n</w:t>
            </w:r>
            <w:r w:rsidRPr="00DD237C">
              <w:rPr>
                <w:rFonts w:ascii="SVN-Gilroy" w:hAnsi="SVN-Gilroy" w:cs="Cambria"/>
                <w:szCs w:val="24"/>
              </w:rPr>
              <w:t>ế</w:t>
            </w:r>
            <w:r w:rsidRPr="00DD237C">
              <w:rPr>
                <w:rFonts w:ascii="SVN-Gilroy" w:hAnsi="SVN-Gilroy"/>
                <w:szCs w:val="24"/>
              </w:rPr>
              <w:t>u c</w:t>
            </w:r>
            <w:r w:rsidRPr="00DD237C">
              <w:rPr>
                <w:rFonts w:ascii="SVN-Gilroy" w:hAnsi="SVN-Gilroy" w:cs="VNI-Times"/>
                <w:szCs w:val="24"/>
              </w:rPr>
              <w:t>ó</w:t>
            </w:r>
            <w:r w:rsidRPr="00DD237C">
              <w:rPr>
                <w:rFonts w:ascii="SVN-Gilroy" w:hAnsi="SVN-Gilroy"/>
                <w:szCs w:val="24"/>
              </w:rPr>
              <w:t>);</w:t>
            </w:r>
          </w:p>
          <w:p w14:paraId="65A7DEEC" w14:textId="77777777" w:rsidR="00B73663" w:rsidRPr="00DD237C" w:rsidRDefault="00B73663" w:rsidP="00440C8A">
            <w:pPr>
              <w:widowControl w:val="0"/>
              <w:tabs>
                <w:tab w:val="left" w:leader="underscore" w:pos="9900"/>
              </w:tabs>
              <w:jc w:val="both"/>
              <w:rPr>
                <w:rFonts w:ascii="SVN-Gilroy" w:hAnsi="SVN-Gilroy"/>
                <w:szCs w:val="24"/>
              </w:rPr>
            </w:pPr>
            <w:r>
              <w:rPr>
                <w:rFonts w:ascii="SVN-Gilroy" w:hAnsi="SVN-Gilroy"/>
                <w:szCs w:val="24"/>
              </w:rPr>
              <w:t>3</w:t>
            </w:r>
            <w:r w:rsidRPr="001F0ECC">
              <w:rPr>
                <w:rFonts w:ascii="SVN-Gilroy" w:hAnsi="SVN-Gilroy"/>
                <w:szCs w:val="24"/>
              </w:rPr>
              <w:t>. Trong trường hợp vì bất kỳ lý do gì mà thông tin kê khai trên đây không trung thực, hoặc không được cập nhật khi có sự thay đổi dẫn đến các thiệt hại cho Khách hàng thì Khách hàng cam kết chịu trách nhiệm và miễn trừ các nghĩa vụ đó đối với VPBank hoặc cam kết bồi hoàn cho VPBank nếu VPBank phải thay mặt Khách hàng thực hiện các nghĩa vụ đó hoặc bị ảnh thiệt hại từ chính việc cung cấp thông tin không trung thực của Khách hàng.</w:t>
            </w:r>
          </w:p>
          <w:p w14:paraId="741FFEEA" w14:textId="77777777" w:rsidR="00B73663" w:rsidRPr="00DD237C" w:rsidRDefault="00B73663" w:rsidP="00440C8A">
            <w:pPr>
              <w:widowControl w:val="0"/>
              <w:tabs>
                <w:tab w:val="left" w:leader="underscore" w:pos="9900"/>
              </w:tabs>
              <w:jc w:val="both"/>
              <w:rPr>
                <w:rFonts w:ascii="SVN-Gilroy" w:hAnsi="SVN-Gilroy"/>
                <w:szCs w:val="24"/>
              </w:rPr>
            </w:pPr>
            <w:r>
              <w:rPr>
                <w:rFonts w:ascii="SVN-Gilroy" w:hAnsi="SVN-Gilroy"/>
                <w:szCs w:val="24"/>
              </w:rPr>
              <w:t>4</w:t>
            </w:r>
            <w:r w:rsidRPr="00DD237C">
              <w:rPr>
                <w:rFonts w:ascii="SVN-Gilroy" w:hAnsi="SVN-Gilroy"/>
                <w:szCs w:val="24"/>
              </w:rPr>
              <w:t>. 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của Chúng tôi;</w:t>
            </w:r>
          </w:p>
          <w:p w14:paraId="0A834887" w14:textId="77777777" w:rsidR="00B73663" w:rsidRPr="00DD237C" w:rsidRDefault="00B73663" w:rsidP="00440C8A">
            <w:pPr>
              <w:widowControl w:val="0"/>
              <w:tabs>
                <w:tab w:val="left" w:leader="underscore" w:pos="9900"/>
              </w:tabs>
              <w:jc w:val="both"/>
              <w:rPr>
                <w:rFonts w:ascii="SVN-Gilroy" w:hAnsi="SVN-Gilroy"/>
                <w:szCs w:val="24"/>
              </w:rPr>
            </w:pPr>
            <w:r>
              <w:rPr>
                <w:rFonts w:ascii="SVN-Gilroy" w:hAnsi="SVN-Gilroy"/>
                <w:szCs w:val="24"/>
              </w:rPr>
              <w:t>5</w:t>
            </w:r>
            <w:r w:rsidRPr="00DD237C">
              <w:rPr>
                <w:rFonts w:ascii="SVN-Gilroy" w:hAnsi="SVN-Gilroy"/>
                <w:szCs w:val="24"/>
              </w:rPr>
              <w:t>. Mẫu dấu được đăng ký tại Giấy đăng ký thiết lập quan hệ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w:t>
            </w:r>
          </w:p>
          <w:p w14:paraId="69821DB6" w14:textId="77777777" w:rsidR="00B73663" w:rsidRDefault="00B73663" w:rsidP="00440C8A">
            <w:pPr>
              <w:widowControl w:val="0"/>
              <w:tabs>
                <w:tab w:val="left" w:leader="underscore" w:pos="9900"/>
              </w:tabs>
              <w:jc w:val="both"/>
              <w:rPr>
                <w:rFonts w:ascii="SVN-Gilroy" w:hAnsi="SVN-Gilroy"/>
                <w:szCs w:val="24"/>
              </w:rPr>
            </w:pPr>
            <w:r>
              <w:rPr>
                <w:rFonts w:ascii="SVN-Gilroy" w:hAnsi="SVN-Gilroy"/>
                <w:szCs w:val="24"/>
              </w:rPr>
              <w:t>6</w:t>
            </w:r>
            <w:r w:rsidRPr="00DD237C">
              <w:rPr>
                <w:rFonts w:ascii="SVN-Gilroy" w:hAnsi="SVN-Gilroy"/>
                <w:szCs w:val="24"/>
              </w:rPr>
              <w:t>. Cho mục đích tuân thủ quy định pháp luật; mục đích xây dựng, hoàn thiện, phát triển các sản phẩm, dịch vụ và thực hiện các hoạt động kinh doanh, hoạt động hợp pháp khác của VPBank; và/hoặc mục đích tạo điều kiện để Chúng tôi có thể tiếp cận và sử dụng đa dạng các sản phẩm, dịch vụ do VPBank hoặc các bên liên quan, các đối tác khác cung cấp, Chúng tôi đồng ý rằng VPBank có thể sử dụng các thông tin cá nhân của Chúng tôi, thông tin từ các văn bản, tài liệu do Chúng tôi cung cấp và thông tin các giao dịch của Chúng tôi tại VPBank để cung cấp cho (i) các cơ quan có thẩm quyền yêu cầu cung cấp thông tin theo quy định của pháp luật; (ii) các đơn vị có chức năng cung cấp dịch vụ thông tin tín dụng, đánh giá tín nhiệm, kiểm toán; (iii) các công ty con, công ty liên kết, công ty thành viên của VPBank; (iv) các đối tác kinh doanh, đối tác liên quan có hợp tác với VPBank để phát triển, cung cấp hoặc liên quan tới việc phát triển, cung cấp các sản phẩm, dịch vụ của VPBank; (v) các đại lý, nhà thầu hay các nhà cung cấp hàng hóa, dịch vụ có ký kết hợp đồng, thỏa thuận với VPBank liên quan tới các hoạt động của VPBank</w:t>
            </w:r>
            <w:r>
              <w:rPr>
                <w:rFonts w:ascii="SVN-Gilroy" w:hAnsi="SVN-Gilroy"/>
                <w:szCs w:val="24"/>
              </w:rPr>
              <w:t>; (vi) các</w:t>
            </w:r>
            <w:r w:rsidRPr="00DD237C">
              <w:rPr>
                <w:rFonts w:ascii="SVN-Gilroy" w:hAnsi="SVN-Gilroy"/>
                <w:szCs w:val="24"/>
              </w:rPr>
              <w:t xml:space="preserve"> c</w:t>
            </w:r>
            <w:r w:rsidRPr="00DD237C">
              <w:rPr>
                <w:rFonts w:ascii="SVN-Gilroy" w:hAnsi="SVN-Gilroy" w:cs="Cambria"/>
                <w:szCs w:val="24"/>
              </w:rPr>
              <w:t>ơ</w:t>
            </w:r>
            <w:r w:rsidRPr="00DD237C">
              <w:rPr>
                <w:rFonts w:ascii="SVN-Gilroy" w:hAnsi="SVN-Gilroy"/>
                <w:szCs w:val="24"/>
              </w:rPr>
              <w:t xml:space="preserve"> quan, chính ph</w:t>
            </w:r>
            <w:r w:rsidRPr="00DD237C">
              <w:rPr>
                <w:rFonts w:ascii="SVN-Gilroy" w:hAnsi="SVN-Gilroy" w:cs="Cambria"/>
                <w:szCs w:val="24"/>
              </w:rPr>
              <w:t>ủ</w:t>
            </w:r>
            <w:r w:rsidRPr="00DD237C">
              <w:rPr>
                <w:rFonts w:ascii="SVN-Gilroy" w:hAnsi="SVN-Gilroy"/>
                <w:szCs w:val="24"/>
              </w:rPr>
              <w:t xml:space="preserve"> n</w:t>
            </w:r>
            <w:r w:rsidRPr="00DD237C">
              <w:rPr>
                <w:rFonts w:ascii="SVN-Gilroy" w:hAnsi="SVN-Gilroy" w:cs="Cambria"/>
                <w:szCs w:val="24"/>
              </w:rPr>
              <w:t>ướ</w:t>
            </w:r>
            <w:r w:rsidRPr="00DD237C">
              <w:rPr>
                <w:rFonts w:ascii="SVN-Gilroy" w:hAnsi="SVN-Gilroy"/>
                <w:szCs w:val="24"/>
              </w:rPr>
              <w:t>c ngo</w:t>
            </w:r>
            <w:r w:rsidRPr="00DD237C">
              <w:rPr>
                <w:rFonts w:ascii="SVN-Gilroy" w:hAnsi="SVN-Gilroy" w:cs="VNI-Times"/>
                <w:szCs w:val="24"/>
              </w:rPr>
              <w:t>à</w:t>
            </w:r>
            <w:r w:rsidRPr="00DD237C">
              <w:rPr>
                <w:rFonts w:ascii="SVN-Gilroy" w:hAnsi="SVN-Gilroy"/>
                <w:szCs w:val="24"/>
              </w:rPr>
              <w:t xml:space="preserve">i khi </w:t>
            </w:r>
            <w:r w:rsidRPr="00DD237C">
              <w:rPr>
                <w:rFonts w:ascii="SVN-Gilroy" w:hAnsi="SVN-Gilroy" w:cs="VNI-Times"/>
                <w:szCs w:val="24"/>
              </w:rPr>
              <w:t>đ</w:t>
            </w:r>
            <w:r w:rsidRPr="00DD237C">
              <w:rPr>
                <w:rFonts w:ascii="SVN-Gilroy" w:hAnsi="SVN-Gilroy" w:cs="Cambria"/>
                <w:szCs w:val="24"/>
              </w:rPr>
              <w:t>ượ</w:t>
            </w:r>
            <w:r w:rsidRPr="00DD237C">
              <w:rPr>
                <w:rFonts w:ascii="SVN-Gilroy" w:hAnsi="SVN-Gilroy"/>
                <w:szCs w:val="24"/>
              </w:rPr>
              <w:t>c C</w:t>
            </w:r>
            <w:r w:rsidRPr="00DD237C">
              <w:rPr>
                <w:rFonts w:ascii="SVN-Gilroy" w:hAnsi="SVN-Gilroy" w:cs="Cambria"/>
                <w:szCs w:val="24"/>
              </w:rPr>
              <w:t>ơ</w:t>
            </w:r>
            <w:r w:rsidRPr="00DD237C">
              <w:rPr>
                <w:rFonts w:ascii="SVN-Gilroy" w:hAnsi="SVN-Gilroy"/>
                <w:szCs w:val="24"/>
              </w:rPr>
              <w:t xml:space="preserve"> quan có th</w:t>
            </w:r>
            <w:r w:rsidRPr="00DD237C">
              <w:rPr>
                <w:rFonts w:ascii="SVN-Gilroy" w:hAnsi="SVN-Gilroy" w:cs="Cambria"/>
                <w:szCs w:val="24"/>
              </w:rPr>
              <w:t>ẩ</w:t>
            </w:r>
            <w:r w:rsidRPr="00DD237C">
              <w:rPr>
                <w:rFonts w:ascii="SVN-Gilroy" w:hAnsi="SVN-Gilroy"/>
                <w:szCs w:val="24"/>
              </w:rPr>
              <w:t>m quy</w:t>
            </w:r>
            <w:r w:rsidRPr="00DD237C">
              <w:rPr>
                <w:rFonts w:ascii="SVN-Gilroy" w:hAnsi="SVN-Gilroy" w:cs="Cambria"/>
                <w:szCs w:val="24"/>
              </w:rPr>
              <w:t>ề</w:t>
            </w:r>
            <w:r w:rsidRPr="00DD237C">
              <w:rPr>
                <w:rFonts w:ascii="SVN-Gilroy" w:hAnsi="SVN-Gilroy"/>
                <w:szCs w:val="24"/>
              </w:rPr>
              <w:t>n c</w:t>
            </w:r>
            <w:r w:rsidRPr="00DD237C">
              <w:rPr>
                <w:rFonts w:ascii="SVN-Gilroy" w:hAnsi="SVN-Gilroy" w:cs="Cambria"/>
                <w:szCs w:val="24"/>
              </w:rPr>
              <w:t>ủ</w:t>
            </w:r>
            <w:r w:rsidRPr="00DD237C">
              <w:rPr>
                <w:rFonts w:ascii="SVN-Gilroy" w:hAnsi="SVN-Gilroy"/>
                <w:szCs w:val="24"/>
              </w:rPr>
              <w:t>a Vi</w:t>
            </w:r>
            <w:r w:rsidRPr="00DD237C">
              <w:rPr>
                <w:rFonts w:ascii="SVN-Gilroy" w:hAnsi="SVN-Gilroy" w:cs="Cambria"/>
                <w:szCs w:val="24"/>
              </w:rPr>
              <w:t>ệ</w:t>
            </w:r>
            <w:r w:rsidRPr="00DD237C">
              <w:rPr>
                <w:rFonts w:ascii="SVN-Gilroy" w:hAnsi="SVN-Gilroy"/>
                <w:szCs w:val="24"/>
              </w:rPr>
              <w:t>t Nam ch</w:t>
            </w:r>
            <w:r w:rsidRPr="00DD237C">
              <w:rPr>
                <w:rFonts w:ascii="SVN-Gilroy" w:hAnsi="SVN-Gilroy" w:cs="Cambria"/>
                <w:szCs w:val="24"/>
              </w:rPr>
              <w:t>ấ</w:t>
            </w:r>
            <w:r w:rsidRPr="00DD237C">
              <w:rPr>
                <w:rFonts w:ascii="SVN-Gilroy" w:hAnsi="SVN-Gilroy"/>
                <w:szCs w:val="24"/>
              </w:rPr>
              <w:t>p thu</w:t>
            </w:r>
            <w:r w:rsidRPr="00DD237C">
              <w:rPr>
                <w:rFonts w:ascii="SVN-Gilroy" w:hAnsi="SVN-Gilroy" w:cs="Cambria"/>
                <w:szCs w:val="24"/>
              </w:rPr>
              <w:t>ậ</w:t>
            </w:r>
            <w:r w:rsidRPr="00DD237C">
              <w:rPr>
                <w:rFonts w:ascii="SVN-Gilroy" w:hAnsi="SVN-Gilroy"/>
                <w:szCs w:val="24"/>
              </w:rPr>
              <w:t>n ph</w:t>
            </w:r>
            <w:r w:rsidRPr="00DD237C">
              <w:rPr>
                <w:rFonts w:ascii="SVN-Gilroy" w:hAnsi="SVN-Gilroy" w:cs="VNI-Times"/>
                <w:szCs w:val="24"/>
              </w:rPr>
              <w:t>ù</w:t>
            </w:r>
            <w:r w:rsidRPr="00DD237C">
              <w:rPr>
                <w:rFonts w:ascii="SVN-Gilroy" w:hAnsi="SVN-Gilroy"/>
                <w:szCs w:val="24"/>
              </w:rPr>
              <w:t xml:space="preserve"> h</w:t>
            </w:r>
            <w:r w:rsidRPr="00DD237C">
              <w:rPr>
                <w:rFonts w:ascii="SVN-Gilroy" w:hAnsi="SVN-Gilroy" w:cs="Cambria"/>
                <w:szCs w:val="24"/>
              </w:rPr>
              <w:t>ợ</w:t>
            </w:r>
            <w:r w:rsidRPr="00DD237C">
              <w:rPr>
                <w:rFonts w:ascii="SVN-Gilroy" w:hAnsi="SVN-Gilroy"/>
                <w:szCs w:val="24"/>
              </w:rPr>
              <w:t>p v</w:t>
            </w:r>
            <w:r w:rsidRPr="00DD237C">
              <w:rPr>
                <w:rFonts w:ascii="SVN-Gilroy" w:hAnsi="SVN-Gilroy" w:cs="Cambria"/>
                <w:szCs w:val="24"/>
              </w:rPr>
              <w:t>ớ</w:t>
            </w:r>
            <w:r w:rsidRPr="00DD237C">
              <w:rPr>
                <w:rFonts w:ascii="SVN-Gilroy" w:hAnsi="SVN-Gilroy"/>
                <w:szCs w:val="24"/>
              </w:rPr>
              <w:t xml:space="preserve">i quy </w:t>
            </w:r>
            <w:r w:rsidRPr="00DD237C">
              <w:rPr>
                <w:rFonts w:ascii="SVN-Gilroy" w:hAnsi="SVN-Gilroy" w:cs="VNI-Times"/>
                <w:szCs w:val="24"/>
              </w:rPr>
              <w:t>đ</w:t>
            </w:r>
            <w:r w:rsidRPr="00DD237C">
              <w:rPr>
                <w:rFonts w:ascii="SVN-Gilroy" w:hAnsi="SVN-Gilroy" w:cs="Cambria"/>
                <w:szCs w:val="24"/>
              </w:rPr>
              <w:t>ị</w:t>
            </w:r>
            <w:r w:rsidRPr="00DD237C">
              <w:rPr>
                <w:rFonts w:ascii="SVN-Gilroy" w:hAnsi="SVN-Gilroy"/>
                <w:szCs w:val="24"/>
              </w:rPr>
              <w:t>nh c</w:t>
            </w:r>
            <w:r w:rsidRPr="00DD237C">
              <w:rPr>
                <w:rFonts w:ascii="SVN-Gilroy" w:hAnsi="SVN-Gilroy" w:cs="Cambria"/>
                <w:szCs w:val="24"/>
              </w:rPr>
              <w:t>ủ</w:t>
            </w:r>
            <w:r w:rsidRPr="00DD237C">
              <w:rPr>
                <w:rFonts w:ascii="SVN-Gilroy" w:hAnsi="SVN-Gilroy"/>
                <w:szCs w:val="24"/>
              </w:rPr>
              <w:t>a ph</w:t>
            </w:r>
            <w:r w:rsidRPr="00DD237C">
              <w:rPr>
                <w:rFonts w:ascii="SVN-Gilroy" w:hAnsi="SVN-Gilroy" w:cs="VNI-Times"/>
                <w:szCs w:val="24"/>
              </w:rPr>
              <w:t>á</w:t>
            </w:r>
            <w:r w:rsidRPr="00DD237C">
              <w:rPr>
                <w:rFonts w:ascii="SVN-Gilroy" w:hAnsi="SVN-Gilroy"/>
                <w:szCs w:val="24"/>
              </w:rPr>
              <w:t>p lu</w:t>
            </w:r>
            <w:r w:rsidRPr="00DD237C">
              <w:rPr>
                <w:rFonts w:ascii="SVN-Gilroy" w:hAnsi="SVN-Gilroy" w:cs="Cambria"/>
                <w:szCs w:val="24"/>
              </w:rPr>
              <w:t>ậ</w:t>
            </w:r>
            <w:r w:rsidRPr="00DD237C">
              <w:rPr>
                <w:rFonts w:ascii="SVN-Gilroy" w:hAnsi="SVN-Gilroy"/>
                <w:szCs w:val="24"/>
              </w:rPr>
              <w:t>t Vi</w:t>
            </w:r>
            <w:r w:rsidRPr="00DD237C">
              <w:rPr>
                <w:rFonts w:ascii="SVN-Gilroy" w:hAnsi="SVN-Gilroy" w:cs="Cambria"/>
                <w:szCs w:val="24"/>
              </w:rPr>
              <w:t>ệ</w:t>
            </w:r>
            <w:r w:rsidRPr="00DD237C">
              <w:rPr>
                <w:rFonts w:ascii="SVN-Gilroy" w:hAnsi="SVN-Gilroy"/>
                <w:szCs w:val="24"/>
              </w:rPr>
              <w:t>t Nam ho</w:t>
            </w:r>
            <w:r w:rsidRPr="00DD237C">
              <w:rPr>
                <w:rFonts w:ascii="SVN-Gilroy" w:hAnsi="SVN-Gilroy" w:cs="Cambria"/>
                <w:szCs w:val="24"/>
              </w:rPr>
              <w:t>ặ</w:t>
            </w:r>
            <w:r w:rsidRPr="00DD237C">
              <w:rPr>
                <w:rFonts w:ascii="SVN-Gilroy" w:hAnsi="SVN-Gilroy"/>
                <w:szCs w:val="24"/>
              </w:rPr>
              <w:t>c c</w:t>
            </w:r>
            <w:r w:rsidRPr="00DD237C">
              <w:rPr>
                <w:rFonts w:ascii="SVN-Gilroy" w:hAnsi="SVN-Gilroy" w:cs="VNI-Times"/>
                <w:szCs w:val="24"/>
              </w:rPr>
              <w:t>á</w:t>
            </w:r>
            <w:r w:rsidRPr="00DD237C">
              <w:rPr>
                <w:rFonts w:ascii="SVN-Gilroy" w:hAnsi="SVN-Gilroy"/>
                <w:szCs w:val="24"/>
              </w:rPr>
              <w:t>c cam k</w:t>
            </w:r>
            <w:r w:rsidRPr="00DD237C">
              <w:rPr>
                <w:rFonts w:ascii="SVN-Gilroy" w:hAnsi="SVN-Gilroy" w:cs="Cambria"/>
                <w:szCs w:val="24"/>
              </w:rPr>
              <w:t>ế</w:t>
            </w:r>
            <w:r w:rsidRPr="00DD237C">
              <w:rPr>
                <w:rFonts w:ascii="SVN-Gilroy" w:hAnsi="SVN-Gilroy"/>
                <w:szCs w:val="24"/>
              </w:rPr>
              <w:t>t qu</w:t>
            </w:r>
            <w:r w:rsidRPr="00DD237C">
              <w:rPr>
                <w:rFonts w:ascii="SVN-Gilroy" w:hAnsi="SVN-Gilroy" w:cs="Cambria"/>
                <w:szCs w:val="24"/>
              </w:rPr>
              <w:t>ố</w:t>
            </w:r>
            <w:r w:rsidRPr="00DD237C">
              <w:rPr>
                <w:rFonts w:ascii="SVN-Gilroy" w:hAnsi="SVN-Gilroy"/>
                <w:szCs w:val="24"/>
              </w:rPr>
              <w:t>c t</w:t>
            </w:r>
            <w:r w:rsidRPr="00DD237C">
              <w:rPr>
                <w:rFonts w:ascii="SVN-Gilroy" w:hAnsi="SVN-Gilroy" w:cs="Cambria"/>
                <w:szCs w:val="24"/>
              </w:rPr>
              <w:t>ế</w:t>
            </w:r>
            <w:r w:rsidRPr="00DD237C">
              <w:rPr>
                <w:rFonts w:ascii="SVN-Gilroy" w:hAnsi="SVN-Gilroy"/>
                <w:szCs w:val="24"/>
              </w:rPr>
              <w:t xml:space="preserve"> m</w:t>
            </w:r>
            <w:r w:rsidRPr="00DD237C">
              <w:rPr>
                <w:rFonts w:ascii="SVN-Gilroy" w:hAnsi="SVN-Gilroy" w:cs="VNI-Times"/>
                <w:szCs w:val="24"/>
              </w:rPr>
              <w:t>à</w:t>
            </w:r>
            <w:r w:rsidRPr="00DD237C">
              <w:rPr>
                <w:rFonts w:ascii="SVN-Gilroy" w:hAnsi="SVN-Gilroy"/>
                <w:szCs w:val="24"/>
              </w:rPr>
              <w:t xml:space="preserve"> Vi</w:t>
            </w:r>
            <w:r w:rsidRPr="00DD237C">
              <w:rPr>
                <w:rFonts w:ascii="SVN-Gilroy" w:hAnsi="SVN-Gilroy" w:cs="Cambria"/>
                <w:szCs w:val="24"/>
              </w:rPr>
              <w:t>ệ</w:t>
            </w:r>
            <w:r w:rsidRPr="00DD237C">
              <w:rPr>
                <w:rFonts w:ascii="SVN-Gilroy" w:hAnsi="SVN-Gilroy"/>
                <w:szCs w:val="24"/>
              </w:rPr>
              <w:t>t Nam tham gia và/hoặc (vi</w:t>
            </w:r>
            <w:r>
              <w:rPr>
                <w:rFonts w:ascii="SVN-Gilroy" w:hAnsi="SVN-Gilroy"/>
                <w:szCs w:val="24"/>
              </w:rPr>
              <w:t>i</w:t>
            </w:r>
            <w:r w:rsidRPr="00DD237C">
              <w:rPr>
                <w:rFonts w:ascii="SVN-Gilroy" w:hAnsi="SVN-Gilroy"/>
                <w:szCs w:val="24"/>
              </w:rPr>
              <w:t>) các bên liên quan khác mà VPBank thấy là cần thiết để đáp ứng, bảo vệ quyền và lợi ích hợp pháp của Chúng tôi.</w:t>
            </w:r>
          </w:p>
          <w:p w14:paraId="3FBAB193" w14:textId="77777777" w:rsidR="00B73663" w:rsidRDefault="00B73663" w:rsidP="00440C8A">
            <w:pPr>
              <w:widowControl w:val="0"/>
              <w:tabs>
                <w:tab w:val="left" w:leader="underscore" w:pos="9900"/>
              </w:tabs>
              <w:jc w:val="both"/>
              <w:rPr>
                <w:rFonts w:ascii="SVN-Gilroy" w:hAnsi="SVN-Gilroy"/>
                <w:szCs w:val="24"/>
              </w:rPr>
            </w:pPr>
            <w:r>
              <w:rPr>
                <w:rFonts w:ascii="SVN-Gilroy" w:hAnsi="SVN-Gilroy"/>
                <w:szCs w:val="24"/>
              </w:rPr>
              <w:t>7</w:t>
            </w:r>
            <w:r w:rsidRPr="00DD237C">
              <w:rPr>
                <w:rFonts w:ascii="SVN-Gilroy" w:hAnsi="SVN-Gilroy"/>
                <w:szCs w:val="24"/>
              </w:rPr>
              <w:t xml:space="preserve">. Nhằm đảm bảo được cung cấp thông tin kịp thời trong quá trình sử dụng sản phẩm/dịch vụ của VPBank, bằng việc khai báo các thông tin nêu trên và ký vào Giấy đăng ký thiết lập quan hệ này, Chúng tôi xác nhận đồng ý nhận thông tin, thông báo (bao gồm cả thông tin quảng cáo, khuyến mại) về các sản phẩm, dịch vụ, ưu đãi, chương trình, hoạt động,… của VPBank thông qua tin nhắn, thư điện tử, cuộc gọi điện thoại và các phương tiện khác được VPBank triển khai từng thời kỳ. Nếu từ chối nhận các thông tin nêu trên, Chúng tôi sẽ gọi đến hotline </w:t>
            </w:r>
            <w:r>
              <w:rPr>
                <w:rFonts w:ascii="SVN-Gilroy" w:hAnsi="SVN-Gilroy"/>
                <w:szCs w:val="24"/>
              </w:rPr>
              <w:t>1900234568</w:t>
            </w:r>
            <w:r w:rsidRPr="00DD237C">
              <w:rPr>
                <w:rFonts w:ascii="SVN-Gilroy" w:hAnsi="SVN-Gilroy"/>
                <w:szCs w:val="24"/>
              </w:rPr>
              <w:t xml:space="preserve"> hoặc theo các phương thức khác được VPBank thông báo từng thời kỳ trên website chính thức của VPBank.</w:t>
            </w:r>
          </w:p>
          <w:p w14:paraId="783B21CD" w14:textId="77777777" w:rsidR="00B73663" w:rsidRPr="00DD237C" w:rsidRDefault="00B73663" w:rsidP="00440C8A">
            <w:pPr>
              <w:widowControl w:val="0"/>
              <w:tabs>
                <w:tab w:val="left" w:leader="underscore" w:pos="9900"/>
              </w:tabs>
              <w:spacing w:before="60"/>
              <w:ind w:right="550"/>
              <w:jc w:val="both"/>
              <w:rPr>
                <w:rFonts w:ascii="SVN-Gilroy" w:hAnsi="SVN-Gilroy"/>
                <w:b/>
                <w:szCs w:val="24"/>
              </w:rPr>
            </w:pPr>
          </w:p>
        </w:tc>
      </w:tr>
      <w:tr w:rsidR="00B73663" w:rsidRPr="00DD237C" w14:paraId="4D139127" w14:textId="77777777" w:rsidTr="005E2DB3">
        <w:trPr>
          <w:gridAfter w:val="1"/>
          <w:wAfter w:w="266" w:type="dxa"/>
          <w:cantSplit/>
          <w:trHeight w:val="371"/>
        </w:trPr>
        <w:tc>
          <w:tcPr>
            <w:tcW w:w="10950" w:type="dxa"/>
            <w:gridSpan w:val="5"/>
            <w:shd w:val="clear" w:color="auto" w:fill="auto"/>
            <w:vAlign w:val="center"/>
          </w:tcPr>
          <w:p w14:paraId="2208F7B5" w14:textId="77777777" w:rsidR="00B73663" w:rsidRPr="00DD237C" w:rsidRDefault="00B73663" w:rsidP="00440C8A">
            <w:pPr>
              <w:widowControl w:val="0"/>
              <w:ind w:right="110"/>
              <w:jc w:val="both"/>
              <w:rPr>
                <w:rFonts w:ascii="SVN-Gilroy" w:hAnsi="SVN-Gilroy"/>
                <w:b/>
                <w:szCs w:val="24"/>
              </w:rPr>
            </w:pPr>
            <w:r>
              <w:rPr>
                <w:rFonts w:ascii="SVN-Gilroy" w:hAnsi="SVN-Gilroy"/>
                <w:szCs w:val="24"/>
              </w:rPr>
              <w:t xml:space="preserve">8. </w:t>
            </w:r>
            <w:r w:rsidRPr="00D50D08">
              <w:rPr>
                <w:rFonts w:ascii="SVN-Gilroy" w:hAnsi="SVN-Gilroy"/>
                <w:szCs w:val="24"/>
              </w:rPr>
              <w:t xml:space="preserve">Bằng việc ký Giấy đề nghị này, Chúng tôi với vai trò là </w:t>
            </w:r>
            <w:r w:rsidRPr="00D50D08">
              <w:rPr>
                <w:rFonts w:ascii="SVN-Gilroy" w:hAnsi="SVN-Gilroy"/>
              </w:rPr>
              <w:t>Bên cung cấp dữ liệu cá nhân của bên thứ ba liên quan đến Chúng tôi (chẳng hạn nh</w:t>
            </w:r>
            <w:r w:rsidRPr="00D50D08">
              <w:rPr>
                <w:rFonts w:ascii="SVN-Gilroy" w:hAnsi="SVN-Gilroy" w:hint="eastAsia"/>
              </w:rPr>
              <w:t>ư</w:t>
            </w:r>
            <w:r w:rsidRPr="00D50D08">
              <w:rPr>
                <w:rFonts w:ascii="SVN-Gilroy" w:hAnsi="SVN-Gilroy"/>
              </w:rPr>
              <w:t xml:space="preserve"> thông tin của ng</w:t>
            </w:r>
            <w:r w:rsidRPr="00D50D08">
              <w:rPr>
                <w:rFonts w:ascii="SVN-Gilroy" w:hAnsi="SVN-Gilroy" w:hint="eastAsia"/>
              </w:rPr>
              <w:t>ư</w:t>
            </w:r>
            <w:r w:rsidRPr="00D50D08">
              <w:rPr>
                <w:rFonts w:ascii="SVN-Gilroy" w:hAnsi="SVN-Gilroy"/>
              </w:rPr>
              <w:t>ời có liên quan, ng</w:t>
            </w:r>
            <w:r w:rsidRPr="00D50D08">
              <w:rPr>
                <w:rFonts w:ascii="SVN-Gilroy" w:hAnsi="SVN-Gilroy" w:hint="eastAsia"/>
              </w:rPr>
              <w:t>ư</w:t>
            </w:r>
            <w:r w:rsidRPr="00D50D08">
              <w:rPr>
                <w:rFonts w:ascii="SVN-Gilroy" w:hAnsi="SVN-Gilroy"/>
              </w:rPr>
              <w:t>ời đại diện theo pháp luật, ng</w:t>
            </w:r>
            <w:r w:rsidRPr="00D50D08">
              <w:rPr>
                <w:rFonts w:ascii="SVN-Gilroy" w:hAnsi="SVN-Gilroy" w:hint="eastAsia"/>
              </w:rPr>
              <w:t>ư</w:t>
            </w:r>
            <w:r w:rsidRPr="00D50D08">
              <w:rPr>
                <w:rFonts w:ascii="SVN-Gilroy" w:hAnsi="SVN-Gilroy"/>
              </w:rPr>
              <w:t>ời đ</w:t>
            </w:r>
            <w:r w:rsidRPr="00D50D08">
              <w:rPr>
                <w:rFonts w:ascii="SVN-Gilroy" w:hAnsi="SVN-Gilroy" w:hint="eastAsia"/>
              </w:rPr>
              <w:t>ư</w:t>
            </w:r>
            <w:r w:rsidRPr="00D50D08">
              <w:rPr>
                <w:rFonts w:ascii="SVN-Gilroy" w:hAnsi="SVN-Gilroy"/>
              </w:rPr>
              <w:t>ợc ủy quyền, kế toán tr</w:t>
            </w:r>
            <w:r w:rsidRPr="00D50D08">
              <w:rPr>
                <w:rFonts w:ascii="SVN-Gilroy" w:hAnsi="SVN-Gilroy" w:hint="eastAsia"/>
              </w:rPr>
              <w:t>ư</w:t>
            </w:r>
            <w:r w:rsidRPr="00D50D08">
              <w:rPr>
                <w:rFonts w:ascii="SVN-Gilroy" w:hAnsi="SVN-Gilroy"/>
              </w:rPr>
              <w:t xml:space="preserve">ởng, đối tác liên hệ …. của </w:t>
            </w:r>
            <w:r>
              <w:rPr>
                <w:rFonts w:ascii="SVN-Gilroy" w:hAnsi="SVN-Gilroy"/>
              </w:rPr>
              <w:t>Chúng tôi</w:t>
            </w:r>
            <w:r w:rsidRPr="00D50D08">
              <w:rPr>
                <w:rFonts w:ascii="SVN-Gilroy" w:hAnsi="SVN-Gilroy"/>
              </w:rPr>
              <w:t>) xác nhận rằng:</w:t>
            </w:r>
          </w:p>
        </w:tc>
      </w:tr>
      <w:tr w:rsidR="00B73663" w:rsidRPr="00DD237C" w14:paraId="1DEE52AA" w14:textId="77777777" w:rsidTr="005E2DB3">
        <w:trPr>
          <w:gridAfter w:val="1"/>
          <w:wAfter w:w="266" w:type="dxa"/>
          <w:cantSplit/>
          <w:trHeight w:val="371"/>
        </w:trPr>
        <w:tc>
          <w:tcPr>
            <w:tcW w:w="10950" w:type="dxa"/>
            <w:gridSpan w:val="5"/>
            <w:shd w:val="clear" w:color="auto" w:fill="auto"/>
            <w:vAlign w:val="center"/>
          </w:tcPr>
          <w:p w14:paraId="02B45A11" w14:textId="77777777" w:rsidR="00B73663" w:rsidRPr="00014D67" w:rsidRDefault="00B73663" w:rsidP="00B73663">
            <w:pPr>
              <w:pStyle w:val="ListParagraph"/>
              <w:numPr>
                <w:ilvl w:val="0"/>
                <w:numId w:val="55"/>
              </w:numPr>
              <w:ind w:right="110"/>
              <w:jc w:val="both"/>
              <w:rPr>
                <w:rFonts w:ascii="SVN-Gilroy" w:hAnsi="SVN-Gilroy"/>
              </w:rPr>
            </w:pPr>
            <w:r>
              <w:rPr>
                <w:rFonts w:ascii="SVN-Gilroy" w:hAnsi="SVN-Gilroy"/>
              </w:rPr>
              <w:lastRenderedPageBreak/>
              <w:t xml:space="preserve">Chúng tôi </w:t>
            </w:r>
            <w:r w:rsidRPr="00560773">
              <w:rPr>
                <w:rFonts w:ascii="SVN-Gilroy" w:hAnsi="SVN-Gilroy"/>
              </w:rPr>
              <w:t xml:space="preserve">đồng ý cho VPBank thu thập và thực hiện các hoạt động xử lý đối với Dữ liệu cá nhân của bên thứ ba đã, đang hoặc sẽ được </w:t>
            </w:r>
            <w:r>
              <w:rPr>
                <w:rFonts w:ascii="SVN-Gilroy" w:hAnsi="SVN-Gilroy"/>
              </w:rPr>
              <w:t>Chúng tôi</w:t>
            </w:r>
            <w:r w:rsidRPr="00560773">
              <w:rPr>
                <w:rFonts w:ascii="SVN-Gilroy" w:hAnsi="SVN-Gilroy"/>
              </w:rPr>
              <w:t xml:space="preserve"> cung cấp cho VPBank </w:t>
            </w:r>
            <w:r w:rsidRPr="00560773">
              <w:rPr>
                <w:rFonts w:ascii="SVN-Gilroy" w:hAnsi="SVN-Gilroy"/>
                <w:b/>
              </w:rPr>
              <w:t>(“Dữ liệu cá nhân”)</w:t>
            </w:r>
            <w:r w:rsidRPr="00560773">
              <w:rPr>
                <w:rFonts w:ascii="SVN-Gilroy" w:hAnsi="SVN-Gilroy"/>
              </w:rPr>
              <w:t xml:space="preserve"> trong quá trình đăng ký, sử dụng các dịch vụ, sản phẩm của </w:t>
            </w:r>
            <w:r>
              <w:rPr>
                <w:rFonts w:ascii="SVN-Gilroy" w:hAnsi="SVN-Gilroy"/>
              </w:rPr>
              <w:t>Chúng tôi</w:t>
            </w:r>
            <w:r w:rsidRPr="00560773">
              <w:rPr>
                <w:rFonts w:ascii="SVN-Gilroy" w:hAnsi="SVN-Gilroy"/>
              </w:rPr>
              <w:t xml:space="preserve"> tại VPBank. Sự đồng ý này của </w:t>
            </w:r>
            <w:r>
              <w:rPr>
                <w:rFonts w:ascii="SVN-Gilroy" w:hAnsi="SVN-Gilroy"/>
              </w:rPr>
              <w:t>Chúng tôi</w:t>
            </w:r>
            <w:r w:rsidRPr="00560773">
              <w:rPr>
                <w:rFonts w:ascii="SVN-Gilroy" w:hAnsi="SVN-Gilroy"/>
              </w:rPr>
              <w:t xml:space="preserve"> là tự nguyện trên cơ sở đã được VPBank cung cấp</w:t>
            </w:r>
            <w:r>
              <w:rPr>
                <w:rFonts w:ascii="SVN-Gilroy" w:hAnsi="SVN-Gilroy"/>
              </w:rPr>
              <w:t>, thông báo</w:t>
            </w:r>
            <w:r w:rsidRPr="00560773">
              <w:rPr>
                <w:rFonts w:ascii="SVN-Gilroy" w:hAnsi="SVN-Gilroy"/>
              </w:rPr>
              <w:t xml:space="preserve"> đầy đủ thông tin, hiểu và biết rõ các nội dung</w:t>
            </w:r>
            <w:r>
              <w:rPr>
                <w:rFonts w:ascii="SVN-Gilroy" w:hAnsi="SVN-Gilroy"/>
              </w:rPr>
              <w:t xml:space="preserve"> về </w:t>
            </w:r>
            <w:r w:rsidRPr="00560773">
              <w:rPr>
                <w:rFonts w:ascii="SVN-Gilroy" w:hAnsi="SVN-Gilroy"/>
              </w:rPr>
              <w:t>Loại Dữ liệu cá nhân được VPBank xử lý</w:t>
            </w:r>
            <w:r>
              <w:rPr>
                <w:rFonts w:ascii="SVN-Gilroy" w:hAnsi="SVN-Gilroy"/>
              </w:rPr>
              <w:t xml:space="preserve">, </w:t>
            </w:r>
            <w:r w:rsidRPr="00560773">
              <w:rPr>
                <w:rFonts w:ascii="SVN-Gilroy" w:hAnsi="SVN-Gilroy"/>
              </w:rPr>
              <w:t>Mục đích VPBank xử lý Dữ liệu cá nhân</w:t>
            </w:r>
            <w:r>
              <w:rPr>
                <w:rFonts w:ascii="SVN-Gilroy" w:hAnsi="SVN-Gilroy"/>
              </w:rPr>
              <w:t xml:space="preserve">, </w:t>
            </w:r>
            <w:r w:rsidRPr="00560773">
              <w:rPr>
                <w:rFonts w:ascii="SVN-Gilroy" w:hAnsi="SVN-Gilroy"/>
              </w:rPr>
              <w:t>Thông tin về tổ chức, cá nhân được xử lý Dữ liệu cá nhân &amp; các tổ chức, cá nhân khác có liên quan</w:t>
            </w:r>
            <w:r>
              <w:rPr>
                <w:rFonts w:ascii="SVN-Gilroy" w:hAnsi="SVN-Gilroy"/>
              </w:rPr>
              <w:t xml:space="preserve">, </w:t>
            </w:r>
            <w:r w:rsidRPr="00560773">
              <w:rPr>
                <w:rFonts w:ascii="SVN-Gilroy" w:hAnsi="SVN-Gilroy"/>
              </w:rPr>
              <w:t>Cách thức xử lý</w:t>
            </w:r>
            <w:r>
              <w:rPr>
                <w:rFonts w:ascii="SVN-Gilroy" w:hAnsi="SVN-Gilroy"/>
              </w:rPr>
              <w:t xml:space="preserve">, </w:t>
            </w:r>
            <w:r w:rsidRPr="00560773">
              <w:rPr>
                <w:rFonts w:ascii="SVN-Gilroy" w:hAnsi="SVN-Gilroy"/>
              </w:rPr>
              <w:t>Hậu quả, thiệt hại không mong muốn có khả năng xảy ra</w:t>
            </w:r>
            <w:r>
              <w:rPr>
                <w:rFonts w:ascii="SVN-Gilroy" w:hAnsi="SVN-Gilroy"/>
              </w:rPr>
              <w:t xml:space="preserve">, </w:t>
            </w:r>
            <w:r w:rsidRPr="00560773">
              <w:rPr>
                <w:rFonts w:ascii="SVN-Gilroy" w:hAnsi="SVN-Gilroy"/>
              </w:rPr>
              <w:t>Thời gian bắt đầu, thời gian kết thúc xử lý Dữ liệu cá nhân</w:t>
            </w:r>
            <w:r>
              <w:rPr>
                <w:rFonts w:ascii="SVN-Gilroy" w:hAnsi="SVN-Gilroy"/>
              </w:rPr>
              <w:t xml:space="preserve"> và các nội dung khác được </w:t>
            </w:r>
            <w:r w:rsidRPr="00560773">
              <w:rPr>
                <w:rFonts w:ascii="SVN-Gilroy" w:hAnsi="SVN-Gilroy"/>
              </w:rPr>
              <w:t xml:space="preserve">quy định chi tiết tại các điều kiện giao dịch chung về bảo vệ dữ liệu cá nhân </w:t>
            </w:r>
            <w:r w:rsidRPr="00014D67">
              <w:rPr>
                <w:rFonts w:ascii="SVN-Gilroy" w:hAnsi="SVN-Gilroy"/>
              </w:rPr>
              <w:t xml:space="preserve">của </w:t>
            </w:r>
            <w:r w:rsidRPr="00014D67">
              <w:rPr>
                <w:rFonts w:ascii="SVN-Gilroy" w:hAnsi="SVN-Gilroy" w:hint="eastAsia"/>
              </w:rPr>
              <w:t>Đ</w:t>
            </w:r>
            <w:r w:rsidRPr="00014D67">
              <w:rPr>
                <w:rFonts w:ascii="SVN-Gilroy" w:hAnsi="SVN-Gilroy"/>
              </w:rPr>
              <w:t xml:space="preserve">iều kiện giao dịch chung về cung cấp và sử dụng các dịch vụ phi tín dụng áp dụng </w:t>
            </w:r>
            <w:r w:rsidRPr="00014D67">
              <w:rPr>
                <w:rFonts w:ascii="SVN-Gilroy" w:hAnsi="SVN-Gilroy" w:hint="eastAsia"/>
              </w:rPr>
              <w:t>đ</w:t>
            </w:r>
            <w:r w:rsidRPr="00014D67">
              <w:rPr>
                <w:rFonts w:ascii="SVN-Gilroy" w:hAnsi="SVN-Gilroy"/>
              </w:rPr>
              <w:t>ối v</w:t>
            </w:r>
            <w:r>
              <w:rPr>
                <w:rFonts w:ascii="SVN-Gilroy" w:hAnsi="SVN-Gilroy"/>
              </w:rPr>
              <w:t xml:space="preserve">ới Khách hàng tổ chức tại VPBank </w:t>
            </w:r>
            <w:r w:rsidRPr="00014D67">
              <w:rPr>
                <w:rFonts w:ascii="SVN-Gilroy" w:hAnsi="SVN-Gilroy" w:hint="eastAsia"/>
              </w:rPr>
              <w:t>đư</w:t>
            </w:r>
            <w:r w:rsidRPr="00014D67">
              <w:rPr>
                <w:rFonts w:ascii="SVN-Gilroy" w:hAnsi="SVN-Gilroy"/>
              </w:rPr>
              <w:t xml:space="preserve">ợc VPBank công bố trên website (http://www.vpbank.com.vn), tại trụ sở </w:t>
            </w:r>
            <w:r w:rsidRPr="00014D67">
              <w:rPr>
                <w:rFonts w:ascii="SVN-Gilroy" w:hAnsi="SVN-Gilroy" w:hint="eastAsia"/>
              </w:rPr>
              <w:t>đ</w:t>
            </w:r>
            <w:r w:rsidRPr="00014D67">
              <w:rPr>
                <w:rFonts w:ascii="SVN-Gilroy" w:hAnsi="SVN-Gilroy"/>
              </w:rPr>
              <w:t xml:space="preserve">ịa </w:t>
            </w:r>
            <w:r w:rsidRPr="00014D67">
              <w:rPr>
                <w:rFonts w:ascii="SVN-Gilroy" w:hAnsi="SVN-Gilroy" w:hint="eastAsia"/>
              </w:rPr>
              <w:t>đ</w:t>
            </w:r>
            <w:r w:rsidRPr="00014D67">
              <w:rPr>
                <w:rFonts w:ascii="SVN-Gilroy" w:hAnsi="SVN-Gilroy"/>
              </w:rPr>
              <w:t xml:space="preserve">iểm kinh doanh, phần mềm ứng dụng giao dịch trực tuyến trên Internet, </w:t>
            </w:r>
            <w:r w:rsidRPr="00014D67">
              <w:rPr>
                <w:rFonts w:ascii="SVN-Gilroy" w:hAnsi="SVN-Gilroy" w:hint="eastAsia"/>
              </w:rPr>
              <w:t>đ</w:t>
            </w:r>
            <w:r w:rsidRPr="00014D67">
              <w:rPr>
                <w:rFonts w:ascii="SVN-Gilroy" w:hAnsi="SVN-Gilroy"/>
              </w:rPr>
              <w:t xml:space="preserve">iện thoại di </w:t>
            </w:r>
            <w:r w:rsidRPr="00014D67">
              <w:rPr>
                <w:rFonts w:ascii="SVN-Gilroy" w:hAnsi="SVN-Gilroy" w:hint="eastAsia"/>
              </w:rPr>
              <w:t>đ</w:t>
            </w:r>
            <w:r w:rsidRPr="00014D67">
              <w:rPr>
                <w:rFonts w:ascii="SVN-Gilroy" w:hAnsi="SVN-Gilroy"/>
              </w:rPr>
              <w:t>ộng (nếu có) của VPBank</w:t>
            </w:r>
            <w:r>
              <w:rPr>
                <w:rFonts w:ascii="SVN-Gilroy" w:hAnsi="SVN-Gilroy"/>
              </w:rPr>
              <w:t xml:space="preserve"> (“</w:t>
            </w:r>
            <w:r w:rsidRPr="00992EFC">
              <w:rPr>
                <w:rFonts w:ascii="SVN-Gilroy" w:hAnsi="SVN-Gilroy"/>
                <w:b/>
              </w:rPr>
              <w:t xml:space="preserve">Bản </w:t>
            </w:r>
            <w:r w:rsidRPr="00992EFC">
              <w:rPr>
                <w:rFonts w:ascii="SVN-Gilroy" w:hAnsi="SVN-Gilroy" w:hint="eastAsia"/>
                <w:b/>
              </w:rPr>
              <w:t>đ</w:t>
            </w:r>
            <w:r w:rsidRPr="00992EFC">
              <w:rPr>
                <w:rFonts w:ascii="SVN-Gilroy" w:hAnsi="SVN-Gilroy"/>
                <w:b/>
              </w:rPr>
              <w:t>iều kiện giao dịch chung về bảo vệ dữ liệu cá nhân</w:t>
            </w:r>
            <w:r w:rsidRPr="00992EFC">
              <w:rPr>
                <w:rFonts w:ascii="SVN-Gilroy" w:hAnsi="SVN-Gilroy"/>
              </w:rPr>
              <w:t>”)</w:t>
            </w:r>
            <w:r>
              <w:rPr>
                <w:rFonts w:ascii="SVN-Gilroy" w:hAnsi="SVN-Gilroy"/>
              </w:rPr>
              <w:t xml:space="preserve">. </w:t>
            </w:r>
          </w:p>
          <w:p w14:paraId="5BEFE9EF" w14:textId="77777777" w:rsidR="00B73663" w:rsidRPr="001F0ECC" w:rsidRDefault="00B73663" w:rsidP="00B73663">
            <w:pPr>
              <w:pStyle w:val="ListParagraph"/>
              <w:numPr>
                <w:ilvl w:val="0"/>
                <w:numId w:val="55"/>
              </w:numPr>
              <w:tabs>
                <w:tab w:val="left" w:leader="underscore" w:pos="9900"/>
              </w:tabs>
              <w:jc w:val="both"/>
              <w:rPr>
                <w:rFonts w:ascii="SVN-Gilroy" w:hAnsi="SVN-Gilroy"/>
                <w:szCs w:val="24"/>
              </w:rPr>
            </w:pPr>
            <w:r w:rsidRPr="00731C79">
              <w:rPr>
                <w:rFonts w:ascii="SVN-Gilroy" w:hAnsi="SVN-Gilroy"/>
              </w:rPr>
              <w:t xml:space="preserve">Trong phạm vi yêu cầu của pháp luật Việt Nam có liên quan, Chúng tôi </w:t>
            </w:r>
            <w:r w:rsidRPr="00731C79">
              <w:rPr>
                <w:rFonts w:ascii="SVN-Gilroy" w:hAnsi="SVN-Gilroy" w:hint="eastAsia"/>
              </w:rPr>
              <w:t>đã</w:t>
            </w:r>
            <w:r w:rsidRPr="00731C79">
              <w:rPr>
                <w:rFonts w:ascii="SVN-Gilroy" w:hAnsi="SVN-Gilroy"/>
              </w:rPr>
              <w:t xml:space="preserve"> </w:t>
            </w:r>
            <w:r w:rsidRPr="00731C79">
              <w:rPr>
                <w:rFonts w:ascii="SVN-Gilroy" w:hAnsi="SVN-Gilroy" w:hint="eastAsia"/>
              </w:rPr>
              <w:t>đ</w:t>
            </w:r>
            <w:r w:rsidRPr="00731C79">
              <w:rPr>
                <w:rFonts w:ascii="SVN-Gilroy" w:hAnsi="SVN-Gilroy"/>
              </w:rPr>
              <w:t xml:space="preserve">ạt </w:t>
            </w:r>
            <w:r w:rsidRPr="00731C79">
              <w:rPr>
                <w:rFonts w:ascii="SVN-Gilroy" w:hAnsi="SVN-Gilroy" w:hint="eastAsia"/>
              </w:rPr>
              <w:t>đư</w:t>
            </w:r>
            <w:r w:rsidRPr="00731C79">
              <w:rPr>
                <w:rFonts w:ascii="SVN-Gilroy" w:hAnsi="SVN-Gilroy"/>
              </w:rPr>
              <w:t xml:space="preserve">ợc các </w:t>
            </w:r>
            <w:r w:rsidRPr="00731C79">
              <w:rPr>
                <w:rFonts w:ascii="SVN-Gilroy" w:hAnsi="SVN-Gilroy" w:hint="eastAsia"/>
              </w:rPr>
              <w:t>đ</w:t>
            </w:r>
            <w:r w:rsidRPr="00731C79">
              <w:rPr>
                <w:rFonts w:ascii="SVN-Gilroy" w:hAnsi="SVN-Gilroy"/>
              </w:rPr>
              <w:t xml:space="preserve">iều kiện cần thiết </w:t>
            </w:r>
            <w:r w:rsidRPr="00731C79">
              <w:rPr>
                <w:rFonts w:ascii="SVN-Gilroy" w:hAnsi="SVN-Gilroy" w:hint="eastAsia"/>
              </w:rPr>
              <w:t>đ</w:t>
            </w:r>
            <w:r w:rsidRPr="00731C79">
              <w:rPr>
                <w:rFonts w:ascii="SVN-Gilroy" w:hAnsi="SVN-Gilroy"/>
              </w:rPr>
              <w:t xml:space="preserve">ể có </w:t>
            </w:r>
            <w:r w:rsidRPr="00731C79">
              <w:rPr>
                <w:rFonts w:ascii="SVN-Gilroy" w:hAnsi="SVN-Gilroy" w:hint="eastAsia"/>
              </w:rPr>
              <w:t>đư</w:t>
            </w:r>
            <w:r w:rsidRPr="00731C79">
              <w:rPr>
                <w:rFonts w:ascii="SVN-Gilroy" w:hAnsi="SVN-Gilroy"/>
              </w:rPr>
              <w:t xml:space="preserve">ợc sự </w:t>
            </w:r>
            <w:r w:rsidRPr="00731C79">
              <w:rPr>
                <w:rFonts w:ascii="SVN-Gilroy" w:hAnsi="SVN-Gilroy" w:hint="eastAsia"/>
              </w:rPr>
              <w:t>đ</w:t>
            </w:r>
            <w:r w:rsidRPr="00731C79">
              <w:rPr>
                <w:rFonts w:ascii="SVN-Gilroy" w:hAnsi="SVN-Gilroy"/>
              </w:rPr>
              <w:t>ồng ý và ủy quyền của tất cả các Chủ thể dữ liệu (là bên thứ ba nêu tại</w:t>
            </w:r>
            <w:r>
              <w:rPr>
                <w:rFonts w:ascii="SVN-Gilroy" w:hAnsi="SVN-Gilroy"/>
              </w:rPr>
              <w:t xml:space="preserve"> điểm a</w:t>
            </w:r>
            <w:r w:rsidRPr="00731C79">
              <w:rPr>
                <w:rFonts w:ascii="SVN-Gilroy" w:hAnsi="SVN-Gilroy"/>
              </w:rPr>
              <w:t xml:space="preserve"> ở trên) có thể thay mặt Chủ thể dữ liệu thực hiện các thủ tục liên quan tới xử lý liệu Dữ liệu cá nhân với VPBank theo Giấy </w:t>
            </w:r>
            <w:r w:rsidRPr="00731C79">
              <w:rPr>
                <w:rFonts w:ascii="SVN-Gilroy" w:hAnsi="SVN-Gilroy" w:hint="eastAsia"/>
              </w:rPr>
              <w:t>đ</w:t>
            </w:r>
            <w:r w:rsidRPr="00731C79">
              <w:rPr>
                <w:rFonts w:ascii="SVN-Gilroy" w:hAnsi="SVN-Gilroy"/>
              </w:rPr>
              <w:t xml:space="preserve">ề </w:t>
            </w:r>
            <w:r w:rsidRPr="00731C79">
              <w:rPr>
                <w:rFonts w:ascii="SVN-Gilroy" w:hAnsi="SVN-Gilroy"/>
                <w:lang w:val="x-none"/>
              </w:rPr>
              <w:t xml:space="preserve">nghị </w:t>
            </w:r>
            <w:r w:rsidRPr="00731C79">
              <w:rPr>
                <w:rFonts w:ascii="SVN-Gilroy" w:hAnsi="SVN-Gilroy"/>
              </w:rPr>
              <w:t xml:space="preserve">này và Bản </w:t>
            </w:r>
            <w:r w:rsidRPr="00731C79">
              <w:rPr>
                <w:rFonts w:ascii="SVN-Gilroy" w:hAnsi="SVN-Gilroy" w:hint="eastAsia"/>
              </w:rPr>
              <w:t>đ</w:t>
            </w:r>
            <w:r w:rsidRPr="00731C79">
              <w:rPr>
                <w:rFonts w:ascii="SVN-Gilroy" w:hAnsi="SVN-Gilroy"/>
              </w:rPr>
              <w:t>iều kiện giao dịch chung về bảo vệ dữ liệu cá nhân</w:t>
            </w:r>
            <w:r>
              <w:rPr>
                <w:rFonts w:ascii="SVN-Gilroy" w:hAnsi="SVN-Gilroy"/>
              </w:rPr>
              <w:t>.</w:t>
            </w:r>
            <w:r>
              <w:rPr>
                <w:rFonts w:ascii="SVN-Gilroy" w:hAnsi="SVN-Gilroy"/>
                <w:szCs w:val="24"/>
              </w:rPr>
              <w:t xml:space="preserve"> </w:t>
            </w:r>
            <w:r>
              <w:rPr>
                <w:rFonts w:ascii="SVN-Gilroy" w:hAnsi="SVN-Gilroy"/>
              </w:rPr>
              <w:t xml:space="preserve"> </w:t>
            </w:r>
          </w:p>
        </w:tc>
      </w:tr>
      <w:tr w:rsidR="00B73663" w:rsidRPr="00DD237C" w14:paraId="220AF20C" w14:textId="77777777" w:rsidTr="005E2DB3">
        <w:trPr>
          <w:gridAfter w:val="1"/>
          <w:wAfter w:w="266" w:type="dxa"/>
          <w:cantSplit/>
          <w:trHeight w:val="3310"/>
        </w:trPr>
        <w:tc>
          <w:tcPr>
            <w:tcW w:w="10950" w:type="dxa"/>
            <w:gridSpan w:val="5"/>
            <w:shd w:val="clear" w:color="auto" w:fill="auto"/>
            <w:vAlign w:val="center"/>
          </w:tcPr>
          <w:p w14:paraId="5AE61042" w14:textId="77777777" w:rsidR="00B73663" w:rsidRPr="00DD237C" w:rsidRDefault="00B73663" w:rsidP="00B73663">
            <w:pPr>
              <w:tabs>
                <w:tab w:val="left" w:leader="underscore" w:pos="9900"/>
              </w:tabs>
              <w:jc w:val="both"/>
              <w:rPr>
                <w:rFonts w:ascii="SVN-Gilroy" w:hAnsi="SVN-Gilroy"/>
                <w:szCs w:val="24"/>
              </w:rPr>
            </w:pPr>
          </w:p>
          <w:tbl>
            <w:tblPr>
              <w:tblW w:w="0" w:type="auto"/>
              <w:tblLayout w:type="fixed"/>
              <w:tblLook w:val="04A0" w:firstRow="1" w:lastRow="0" w:firstColumn="1" w:lastColumn="0" w:noHBand="0" w:noVBand="1"/>
            </w:tblPr>
            <w:tblGrid>
              <w:gridCol w:w="4171"/>
              <w:gridCol w:w="6743"/>
            </w:tblGrid>
            <w:tr w:rsidR="00B73663" w:rsidRPr="00DD237C" w14:paraId="29D6937F" w14:textId="77777777" w:rsidTr="009C1AFE">
              <w:trPr>
                <w:trHeight w:val="2553"/>
              </w:trPr>
              <w:tc>
                <w:tcPr>
                  <w:tcW w:w="4171" w:type="dxa"/>
                  <w:shd w:val="clear" w:color="auto" w:fill="auto"/>
                </w:tcPr>
                <w:p w14:paraId="470A9F46" w14:textId="77777777" w:rsidR="00B73663" w:rsidRPr="00DD237C" w:rsidRDefault="00B73663" w:rsidP="00B73663">
                  <w:pPr>
                    <w:tabs>
                      <w:tab w:val="left" w:leader="underscore" w:pos="9900"/>
                    </w:tabs>
                    <w:ind w:right="267"/>
                    <w:jc w:val="both"/>
                    <w:rPr>
                      <w:rFonts w:ascii="SVN-Gilroy" w:hAnsi="SVN-Gilroy"/>
                      <w:szCs w:val="24"/>
                    </w:rPr>
                  </w:pPr>
                </w:p>
              </w:tc>
              <w:tc>
                <w:tcPr>
                  <w:tcW w:w="6743" w:type="dxa"/>
                  <w:shd w:val="clear" w:color="auto" w:fill="auto"/>
                </w:tcPr>
                <w:p w14:paraId="7D8D1E76" w14:textId="77777777" w:rsidR="00B73663" w:rsidRPr="00DD237C" w:rsidRDefault="00B73663" w:rsidP="00B73663">
                  <w:pPr>
                    <w:tabs>
                      <w:tab w:val="left" w:leader="underscore" w:pos="9900"/>
                    </w:tabs>
                    <w:spacing w:line="192" w:lineRule="auto"/>
                    <w:ind w:right="266"/>
                    <w:jc w:val="center"/>
                    <w:rPr>
                      <w:rFonts w:ascii="SVN-Gilroy" w:hAnsi="SVN-Gilroy"/>
                      <w:szCs w:val="24"/>
                    </w:rPr>
                  </w:pPr>
                  <w:r w:rsidRPr="004015D0">
                    <w:rPr>
                      <w:rFonts w:ascii="SVN-Gilroy" w:hAnsi="SVN-Gilroy"/>
                      <w:i/>
                      <w:szCs w:val="24"/>
                    </w:rPr>
                    <w:t>Ngày……………</w:t>
                  </w:r>
                  <w:r>
                    <w:rPr>
                      <w:rFonts w:ascii="SVN-Gilroy" w:hAnsi="SVN-Gilroy"/>
                      <w:i/>
                      <w:szCs w:val="24"/>
                    </w:rPr>
                    <w:t>tháng</w:t>
                  </w:r>
                  <w:r w:rsidRPr="004015D0">
                    <w:rPr>
                      <w:rFonts w:ascii="SVN-Gilroy" w:hAnsi="SVN-Gilroy"/>
                      <w:i/>
                      <w:szCs w:val="24"/>
                    </w:rPr>
                    <w:t>…………</w:t>
                  </w:r>
                  <w:r>
                    <w:rPr>
                      <w:rFonts w:ascii="SVN-Gilroy" w:hAnsi="SVN-Gilroy"/>
                      <w:i/>
                      <w:szCs w:val="24"/>
                    </w:rPr>
                    <w:t>năm</w:t>
                  </w:r>
                  <w:r w:rsidRPr="004015D0">
                    <w:rPr>
                      <w:rFonts w:ascii="SVN-Gilroy" w:hAnsi="SVN-Gilroy"/>
                      <w:i/>
                      <w:szCs w:val="24"/>
                    </w:rPr>
                    <w:t xml:space="preserve">…….……….   </w:t>
                  </w:r>
                  <w:r w:rsidRPr="00DD237C">
                    <w:rPr>
                      <w:rFonts w:ascii="SVN-Gilroy" w:hAnsi="SVN-Gilroy"/>
                      <w:b/>
                      <w:szCs w:val="24"/>
                    </w:rPr>
                    <w:t xml:space="preserve">                                                                                                    Ng</w:t>
                  </w:r>
                  <w:r w:rsidRPr="00DD237C">
                    <w:rPr>
                      <w:rFonts w:ascii="SVN-Gilroy" w:hAnsi="SVN-Gilroy" w:cs="Cambria"/>
                      <w:b/>
                      <w:szCs w:val="24"/>
                    </w:rPr>
                    <w:t>ườ</w:t>
                  </w:r>
                  <w:r w:rsidRPr="00DD237C">
                    <w:rPr>
                      <w:rFonts w:ascii="SVN-Gilroy" w:hAnsi="SVN-Gilroy"/>
                      <w:b/>
                      <w:szCs w:val="24"/>
                    </w:rPr>
                    <w:t xml:space="preserve">i </w:t>
                  </w:r>
                  <w:r w:rsidRPr="00DD237C">
                    <w:rPr>
                      <w:rFonts w:ascii="SVN-Gilroy" w:hAnsi="SVN-Gilroy" w:cs="VNI-Times"/>
                      <w:b/>
                      <w:szCs w:val="24"/>
                    </w:rPr>
                    <w:t>đ</w:t>
                  </w:r>
                  <w:r w:rsidRPr="00DD237C">
                    <w:rPr>
                      <w:rFonts w:ascii="SVN-Gilroy" w:hAnsi="SVN-Gilroy" w:cs="Cambria"/>
                      <w:b/>
                      <w:szCs w:val="24"/>
                    </w:rPr>
                    <w:t>ạ</w:t>
                  </w:r>
                  <w:r w:rsidRPr="00DD237C">
                    <w:rPr>
                      <w:rFonts w:ascii="SVN-Gilroy" w:hAnsi="SVN-Gilroy"/>
                      <w:b/>
                      <w:szCs w:val="24"/>
                    </w:rPr>
                    <w:t>i di</w:t>
                  </w:r>
                  <w:r w:rsidRPr="00DD237C">
                    <w:rPr>
                      <w:rFonts w:ascii="SVN-Gilroy" w:hAnsi="SVN-Gilroy" w:cs="Cambria"/>
                      <w:b/>
                      <w:szCs w:val="24"/>
                    </w:rPr>
                    <w:t>ệ</w:t>
                  </w:r>
                  <w:r w:rsidRPr="00DD237C">
                    <w:rPr>
                      <w:rFonts w:ascii="SVN-Gilroy" w:hAnsi="SVN-Gilroy"/>
                      <w:b/>
                      <w:szCs w:val="24"/>
                    </w:rPr>
                    <w:t>n theo ph</w:t>
                  </w:r>
                  <w:r w:rsidRPr="00DD237C">
                    <w:rPr>
                      <w:rFonts w:ascii="SVN-Gilroy" w:hAnsi="SVN-Gilroy" w:cs="VNI-Times"/>
                      <w:b/>
                      <w:szCs w:val="24"/>
                    </w:rPr>
                    <w:t>á</w:t>
                  </w:r>
                  <w:r w:rsidRPr="00DD237C">
                    <w:rPr>
                      <w:rFonts w:ascii="SVN-Gilroy" w:hAnsi="SVN-Gilroy"/>
                      <w:b/>
                      <w:szCs w:val="24"/>
                    </w:rPr>
                    <w:t>p lu</w:t>
                  </w:r>
                  <w:r w:rsidRPr="00DD237C">
                    <w:rPr>
                      <w:rFonts w:ascii="SVN-Gilroy" w:hAnsi="SVN-Gilroy" w:cs="Cambria"/>
                      <w:b/>
                      <w:szCs w:val="24"/>
                    </w:rPr>
                    <w:t>ậ</w:t>
                  </w:r>
                  <w:r w:rsidRPr="00DD237C">
                    <w:rPr>
                      <w:rFonts w:ascii="SVN-Gilroy" w:hAnsi="SVN-Gilroy"/>
                      <w:b/>
                      <w:szCs w:val="24"/>
                    </w:rPr>
                    <w:t>t</w:t>
                  </w:r>
                  <w:r w:rsidRPr="00DD237C">
                    <w:rPr>
                      <w:rFonts w:ascii="SVN-Gilroy" w:hAnsi="SVN-Gilroy"/>
                      <w:i/>
                      <w:szCs w:val="24"/>
                    </w:rPr>
                    <w:t xml:space="preserve">                                                                                                       </w:t>
                  </w:r>
                  <w:r w:rsidRPr="004015D0">
                    <w:rPr>
                      <w:rFonts w:ascii="SVN-Gilroy" w:hAnsi="SVN-Gilroy"/>
                      <w:i/>
                      <w:sz w:val="22"/>
                      <w:szCs w:val="22"/>
                    </w:rPr>
                    <w:t>(Ký, đóng d</w:t>
                  </w:r>
                  <w:r w:rsidRPr="004015D0">
                    <w:rPr>
                      <w:rFonts w:ascii="SVN-Gilroy" w:hAnsi="SVN-Gilroy" w:cs="Cambria"/>
                      <w:i/>
                      <w:sz w:val="22"/>
                      <w:szCs w:val="22"/>
                    </w:rPr>
                    <w:t>ấ</w:t>
                  </w:r>
                  <w:r w:rsidRPr="004015D0">
                    <w:rPr>
                      <w:rFonts w:ascii="SVN-Gilroy" w:hAnsi="SVN-Gilroy"/>
                      <w:i/>
                      <w:sz w:val="22"/>
                      <w:szCs w:val="22"/>
                    </w:rPr>
                    <w:t>u v</w:t>
                  </w:r>
                  <w:r w:rsidRPr="004015D0">
                    <w:rPr>
                      <w:rFonts w:ascii="SVN-Gilroy" w:hAnsi="SVN-Gilroy" w:cs="VNI-Times"/>
                      <w:i/>
                      <w:sz w:val="22"/>
                      <w:szCs w:val="22"/>
                    </w:rPr>
                    <w:t>à</w:t>
                  </w:r>
                  <w:r w:rsidRPr="004015D0">
                    <w:rPr>
                      <w:rFonts w:ascii="SVN-Gilroy" w:hAnsi="SVN-Gilroy"/>
                      <w:i/>
                      <w:sz w:val="22"/>
                      <w:szCs w:val="22"/>
                    </w:rPr>
                    <w:t xml:space="preserve"> ghi r</w:t>
                  </w:r>
                  <w:r w:rsidRPr="004015D0">
                    <w:rPr>
                      <w:rFonts w:ascii="SVN-Gilroy" w:hAnsi="SVN-Gilroy" w:cs="VNI-Times"/>
                      <w:i/>
                      <w:sz w:val="22"/>
                      <w:szCs w:val="22"/>
                    </w:rPr>
                    <w:t>õ</w:t>
                  </w:r>
                  <w:r w:rsidRPr="004015D0">
                    <w:rPr>
                      <w:rFonts w:ascii="SVN-Gilroy" w:hAnsi="SVN-Gilroy"/>
                      <w:i/>
                      <w:sz w:val="22"/>
                      <w:szCs w:val="22"/>
                    </w:rPr>
                    <w:t xml:space="preserve"> h</w:t>
                  </w:r>
                  <w:r w:rsidRPr="004015D0">
                    <w:rPr>
                      <w:rFonts w:ascii="SVN-Gilroy" w:hAnsi="SVN-Gilroy" w:cs="Cambria"/>
                      <w:i/>
                      <w:sz w:val="22"/>
                      <w:szCs w:val="22"/>
                    </w:rPr>
                    <w:t>ọ</w:t>
                  </w:r>
                  <w:r w:rsidRPr="004015D0">
                    <w:rPr>
                      <w:rFonts w:ascii="SVN-Gilroy" w:hAnsi="SVN-Gilroy"/>
                      <w:i/>
                      <w:sz w:val="22"/>
                      <w:szCs w:val="22"/>
                    </w:rPr>
                    <w:t xml:space="preserve"> t</w:t>
                  </w:r>
                  <w:r w:rsidRPr="004015D0">
                    <w:rPr>
                      <w:rFonts w:ascii="SVN-Gilroy" w:hAnsi="SVN-Gilroy" w:cs="VNI-Times"/>
                      <w:i/>
                      <w:sz w:val="22"/>
                      <w:szCs w:val="22"/>
                    </w:rPr>
                    <w:t>ê</w:t>
                  </w:r>
                  <w:r w:rsidRPr="004015D0">
                    <w:rPr>
                      <w:rFonts w:ascii="SVN-Gilroy" w:hAnsi="SVN-Gilroy"/>
                      <w:i/>
                      <w:sz w:val="22"/>
                      <w:szCs w:val="22"/>
                    </w:rPr>
                    <w:t>n)</w:t>
                  </w:r>
                </w:p>
              </w:tc>
            </w:tr>
          </w:tbl>
          <w:p w14:paraId="27E54814" w14:textId="77777777" w:rsidR="00B73663" w:rsidRPr="00DD237C" w:rsidRDefault="00B73663" w:rsidP="00B73663">
            <w:pPr>
              <w:tabs>
                <w:tab w:val="left" w:leader="underscore" w:pos="9900"/>
              </w:tabs>
              <w:ind w:right="267"/>
              <w:jc w:val="both"/>
              <w:rPr>
                <w:rFonts w:ascii="SVN-Gilroy" w:hAnsi="SVN-Gilroy"/>
                <w:szCs w:val="24"/>
              </w:rPr>
            </w:pPr>
          </w:p>
        </w:tc>
      </w:tr>
      <w:tr w:rsidR="00B73663" w:rsidRPr="00DD237C" w14:paraId="7525360C" w14:textId="77777777" w:rsidTr="005E2DB3">
        <w:trPr>
          <w:gridAfter w:val="1"/>
          <w:wAfter w:w="266" w:type="dxa"/>
          <w:cantSplit/>
          <w:trHeight w:val="371"/>
        </w:trPr>
        <w:tc>
          <w:tcPr>
            <w:tcW w:w="10950" w:type="dxa"/>
            <w:gridSpan w:val="5"/>
            <w:shd w:val="clear" w:color="auto" w:fill="00B050"/>
            <w:vAlign w:val="center"/>
          </w:tcPr>
          <w:p w14:paraId="18F4747A" w14:textId="77777777" w:rsidR="00B73663" w:rsidRPr="00DD237C" w:rsidRDefault="00B73663" w:rsidP="00B73663">
            <w:pPr>
              <w:tabs>
                <w:tab w:val="left" w:leader="underscore" w:pos="9900"/>
              </w:tabs>
              <w:ind w:right="267"/>
              <w:jc w:val="both"/>
              <w:rPr>
                <w:rFonts w:ascii="SVN-Gilroy" w:hAnsi="SVN-Gilroy"/>
                <w:szCs w:val="24"/>
              </w:rPr>
            </w:pPr>
            <w:r w:rsidRPr="00DD237C">
              <w:rPr>
                <w:rFonts w:ascii="SVN-Gilroy" w:hAnsi="SVN-Gilroy"/>
                <w:b/>
                <w:szCs w:val="24"/>
              </w:rPr>
              <w:t>PHẦN DÀNH CHO VPBANK</w:t>
            </w:r>
          </w:p>
        </w:tc>
      </w:tr>
      <w:tr w:rsidR="00B73663" w:rsidRPr="00DD237C" w14:paraId="5D58F9A5" w14:textId="77777777" w:rsidTr="005E2DB3">
        <w:trPr>
          <w:gridAfter w:val="1"/>
          <w:wAfter w:w="266" w:type="dxa"/>
          <w:cantSplit/>
          <w:trHeight w:val="371"/>
        </w:trPr>
        <w:tc>
          <w:tcPr>
            <w:tcW w:w="10950" w:type="dxa"/>
            <w:gridSpan w:val="5"/>
            <w:tcBorders>
              <w:bottom w:val="dotted" w:sz="4" w:space="0" w:color="auto"/>
            </w:tcBorders>
            <w:shd w:val="clear" w:color="auto" w:fill="auto"/>
            <w:vAlign w:val="center"/>
          </w:tcPr>
          <w:p w14:paraId="2F97605F" w14:textId="6CCA5816" w:rsidR="00B73663" w:rsidRPr="00DD237C" w:rsidRDefault="00B73663" w:rsidP="00B73663">
            <w:pPr>
              <w:tabs>
                <w:tab w:val="left" w:leader="underscore" w:pos="9900"/>
              </w:tabs>
              <w:ind w:right="267"/>
              <w:jc w:val="both"/>
              <w:rPr>
                <w:rFonts w:ascii="SVN-Gilroy" w:hAnsi="SVN-Gilroy"/>
                <w:b/>
                <w:szCs w:val="24"/>
              </w:rPr>
            </w:pPr>
            <w:r w:rsidRPr="00DD237C">
              <w:rPr>
                <w:rFonts w:ascii="SVN-Gilroy" w:hAnsi="SVN-Gilroy" w:cs="Cambria"/>
                <w:szCs w:val="24"/>
              </w:rPr>
              <w:t>Đồ</w:t>
            </w:r>
            <w:r w:rsidRPr="00DD237C">
              <w:rPr>
                <w:rFonts w:ascii="SVN-Gilroy" w:hAnsi="SVN-Gilroy"/>
                <w:szCs w:val="24"/>
              </w:rPr>
              <w:t xml:space="preserve">ng </w:t>
            </w:r>
            <w:r w:rsidRPr="00DD237C">
              <w:rPr>
                <w:rFonts w:ascii="SVN-Gilroy" w:hAnsi="SVN-Gilroy" w:cs="VNI-Times"/>
                <w:szCs w:val="24"/>
              </w:rPr>
              <w:t>ý</w:t>
            </w:r>
            <w:r w:rsidRPr="00DD237C">
              <w:rPr>
                <w:rFonts w:ascii="SVN-Gilroy" w:hAnsi="SVN-Gilroy"/>
                <w:szCs w:val="24"/>
              </w:rPr>
              <w:t xml:space="preserve"> m</w:t>
            </w:r>
            <w:r w:rsidRPr="00DD237C">
              <w:rPr>
                <w:rFonts w:ascii="SVN-Gilroy" w:hAnsi="SVN-Gilroy" w:cs="Cambria"/>
                <w:szCs w:val="24"/>
              </w:rPr>
              <w:t>ở</w:t>
            </w:r>
            <w:r w:rsidRPr="00DD237C">
              <w:rPr>
                <w:rFonts w:ascii="SVN-Gilroy" w:hAnsi="SVN-Gilroy"/>
                <w:szCs w:val="24"/>
              </w:rPr>
              <w:t xml:space="preserve"> CIF cho Kh</w:t>
            </w:r>
            <w:r w:rsidRPr="00DD237C">
              <w:rPr>
                <w:rFonts w:ascii="SVN-Gilroy" w:hAnsi="SVN-Gilroy" w:cs="VNI-Times"/>
                <w:szCs w:val="24"/>
              </w:rPr>
              <w:t>á</w:t>
            </w:r>
            <w:r w:rsidRPr="00DD237C">
              <w:rPr>
                <w:rFonts w:ascii="SVN-Gilroy" w:hAnsi="SVN-Gilroy"/>
                <w:szCs w:val="24"/>
              </w:rPr>
              <w:t>ch h</w:t>
            </w:r>
            <w:r w:rsidRPr="00DD237C">
              <w:rPr>
                <w:rFonts w:ascii="SVN-Gilroy" w:hAnsi="SVN-Gilroy" w:cs="VNI-Times"/>
                <w:szCs w:val="24"/>
              </w:rPr>
              <w:t>à</w:t>
            </w:r>
            <w:r w:rsidRPr="00DD237C">
              <w:rPr>
                <w:rFonts w:ascii="SVN-Gilroy" w:hAnsi="SVN-Gilroy"/>
                <w:szCs w:val="24"/>
              </w:rPr>
              <w:t>ng: M</w:t>
            </w:r>
            <w:r w:rsidRPr="00DD237C">
              <w:rPr>
                <w:rFonts w:ascii="SVN-Gilroy" w:hAnsi="SVN-Gilroy" w:cs="VNI-Times"/>
                <w:szCs w:val="24"/>
              </w:rPr>
              <w:t>ã</w:t>
            </w:r>
            <w:r w:rsidRPr="00DD237C">
              <w:rPr>
                <w:rFonts w:ascii="SVN-Gilroy" w:hAnsi="SVN-Gilroy"/>
                <w:szCs w:val="24"/>
              </w:rPr>
              <w:t xml:space="preserve"> CIF:</w:t>
            </w:r>
            <w:r w:rsidR="00440C8A">
              <w:rPr>
                <w:rFonts w:ascii="SVN-Gilroy" w:hAnsi="SVN-Gilroy"/>
                <w:szCs w:val="24"/>
              </w:rPr>
              <w:t xml:space="preserve"> </w:t>
            </w:r>
            <w:r w:rsidRPr="00DD237C">
              <w:rPr>
                <w:rFonts w:ascii="SVN-Gilroy" w:hAnsi="SVN-Gilroy" w:cs="VNI-Times"/>
                <w:szCs w:val="24"/>
              </w:rPr>
              <w:t>………………………………</w:t>
            </w:r>
          </w:p>
        </w:tc>
      </w:tr>
      <w:tr w:rsidR="00B73663" w:rsidRPr="00DD237C" w14:paraId="7EAC2447" w14:textId="77777777" w:rsidTr="005E2DB3">
        <w:trPr>
          <w:gridAfter w:val="2"/>
          <w:wAfter w:w="277" w:type="dxa"/>
          <w:cantSplit/>
          <w:trHeight w:val="360"/>
        </w:trPr>
        <w:tc>
          <w:tcPr>
            <w:tcW w:w="5366" w:type="dxa"/>
            <w:gridSpan w:val="2"/>
            <w:tcBorders>
              <w:top w:val="dotted" w:sz="4" w:space="0" w:color="auto"/>
              <w:left w:val="dotted" w:sz="4" w:space="0" w:color="auto"/>
              <w:bottom w:val="nil"/>
              <w:right w:val="nil"/>
            </w:tcBorders>
            <w:shd w:val="clear" w:color="auto" w:fill="auto"/>
            <w:vAlign w:val="center"/>
          </w:tcPr>
          <w:p w14:paraId="396E26AD" w14:textId="77777777" w:rsidR="00B73663" w:rsidRPr="00DD237C" w:rsidRDefault="00B73663" w:rsidP="00B73663">
            <w:pPr>
              <w:tabs>
                <w:tab w:val="left" w:leader="underscore" w:pos="9900"/>
              </w:tabs>
              <w:spacing w:line="192" w:lineRule="auto"/>
              <w:ind w:right="267"/>
              <w:jc w:val="both"/>
              <w:rPr>
                <w:rFonts w:ascii="SVN-Gilroy" w:hAnsi="SVN-Gilroy" w:cs="Cambria"/>
                <w:szCs w:val="24"/>
              </w:rPr>
            </w:pPr>
          </w:p>
        </w:tc>
        <w:tc>
          <w:tcPr>
            <w:tcW w:w="5573" w:type="dxa"/>
            <w:gridSpan w:val="2"/>
            <w:tcBorders>
              <w:top w:val="dotted" w:sz="4" w:space="0" w:color="auto"/>
              <w:left w:val="nil"/>
              <w:bottom w:val="nil"/>
              <w:right w:val="dotted" w:sz="4" w:space="0" w:color="auto"/>
            </w:tcBorders>
            <w:shd w:val="clear" w:color="auto" w:fill="auto"/>
            <w:vAlign w:val="center"/>
          </w:tcPr>
          <w:p w14:paraId="51CE9EBA" w14:textId="77777777" w:rsidR="00B73663" w:rsidRPr="00DD237C" w:rsidRDefault="00B73663" w:rsidP="00B73663">
            <w:pPr>
              <w:tabs>
                <w:tab w:val="left" w:leader="underscore" w:pos="9900"/>
              </w:tabs>
              <w:spacing w:line="192" w:lineRule="auto"/>
              <w:ind w:right="889"/>
              <w:jc w:val="right"/>
              <w:rPr>
                <w:rFonts w:ascii="SVN-Gilroy" w:hAnsi="SVN-Gilroy"/>
                <w:b/>
                <w:szCs w:val="24"/>
              </w:rPr>
            </w:pPr>
            <w:r w:rsidRPr="00DD237C">
              <w:rPr>
                <w:rFonts w:ascii="SVN-Gilroy" w:hAnsi="SVN-Gilroy"/>
                <w:i/>
                <w:szCs w:val="24"/>
              </w:rPr>
              <w:t>……………ngày …………tháng ………….năm……….</w:t>
            </w:r>
          </w:p>
        </w:tc>
      </w:tr>
      <w:tr w:rsidR="00B73663" w:rsidRPr="00DD237C" w14:paraId="71677268" w14:textId="77777777" w:rsidTr="005E2DB3">
        <w:trPr>
          <w:gridAfter w:val="2"/>
          <w:wAfter w:w="277" w:type="dxa"/>
          <w:cantSplit/>
          <w:trHeight w:val="2637"/>
        </w:trPr>
        <w:tc>
          <w:tcPr>
            <w:tcW w:w="5366" w:type="dxa"/>
            <w:gridSpan w:val="2"/>
            <w:tcBorders>
              <w:top w:val="nil"/>
              <w:left w:val="dotted" w:sz="4" w:space="0" w:color="auto"/>
              <w:bottom w:val="dotted" w:sz="4" w:space="0" w:color="auto"/>
              <w:right w:val="nil"/>
            </w:tcBorders>
            <w:shd w:val="clear" w:color="auto" w:fill="auto"/>
          </w:tcPr>
          <w:p w14:paraId="2CF8A869" w14:textId="77777777" w:rsidR="00B73663" w:rsidRPr="00DD237C" w:rsidRDefault="00B73663" w:rsidP="00B73663">
            <w:pPr>
              <w:tabs>
                <w:tab w:val="left" w:leader="underscore" w:pos="9900"/>
              </w:tabs>
              <w:spacing w:line="192" w:lineRule="auto"/>
              <w:ind w:right="-250"/>
              <w:jc w:val="center"/>
              <w:rPr>
                <w:rFonts w:ascii="SVN-Gilroy" w:hAnsi="SVN-Gilroy"/>
                <w:b/>
                <w:szCs w:val="24"/>
              </w:rPr>
            </w:pPr>
            <w:r w:rsidRPr="00DD237C">
              <w:rPr>
                <w:rFonts w:ascii="SVN-Gilroy" w:hAnsi="SVN-Gilroy"/>
                <w:b/>
                <w:szCs w:val="24"/>
              </w:rPr>
              <w:t xml:space="preserve">Chuyên viên </w:t>
            </w:r>
            <w:r>
              <w:rPr>
                <w:rFonts w:ascii="SVN-Gilroy" w:hAnsi="SVN-Gilroy"/>
                <w:b/>
                <w:szCs w:val="24"/>
              </w:rPr>
              <w:t>DVKH</w:t>
            </w:r>
            <w:r w:rsidRPr="00DD237C">
              <w:rPr>
                <w:rFonts w:ascii="SVN-Gilroy" w:hAnsi="SVN-Gilroy"/>
                <w:b/>
                <w:szCs w:val="24"/>
              </w:rPr>
              <w:t>/CB QHKH</w:t>
            </w:r>
          </w:p>
          <w:p w14:paraId="5A619E48" w14:textId="77777777" w:rsidR="00B73663" w:rsidRPr="004015D0" w:rsidRDefault="00B73663" w:rsidP="00B73663">
            <w:pPr>
              <w:tabs>
                <w:tab w:val="left" w:leader="underscore" w:pos="9900"/>
              </w:tabs>
              <w:spacing w:line="192" w:lineRule="auto"/>
              <w:ind w:right="267"/>
              <w:jc w:val="center"/>
              <w:rPr>
                <w:rFonts w:ascii="SVN-Gilroy" w:hAnsi="SVN-Gilroy" w:cs="Cambria"/>
                <w:sz w:val="22"/>
                <w:szCs w:val="22"/>
              </w:rPr>
            </w:pPr>
            <w:r w:rsidRPr="004015D0">
              <w:rPr>
                <w:rFonts w:ascii="SVN-Gilroy" w:hAnsi="SVN-Gilroy"/>
                <w:i/>
                <w:sz w:val="22"/>
                <w:szCs w:val="22"/>
              </w:rPr>
              <w:t>(Ký và ghi rõ họ tên)</w:t>
            </w:r>
          </w:p>
        </w:tc>
        <w:tc>
          <w:tcPr>
            <w:tcW w:w="5573" w:type="dxa"/>
            <w:gridSpan w:val="2"/>
            <w:tcBorders>
              <w:top w:val="nil"/>
              <w:left w:val="nil"/>
              <w:bottom w:val="dotted" w:sz="4" w:space="0" w:color="auto"/>
              <w:right w:val="dotted" w:sz="4" w:space="0" w:color="auto"/>
            </w:tcBorders>
            <w:shd w:val="clear" w:color="auto" w:fill="auto"/>
          </w:tcPr>
          <w:p w14:paraId="6E021DB3" w14:textId="77777777" w:rsidR="00B73663" w:rsidRPr="00DD237C" w:rsidRDefault="00B73663" w:rsidP="00B73663">
            <w:pPr>
              <w:tabs>
                <w:tab w:val="left" w:leader="underscore" w:pos="9900"/>
              </w:tabs>
              <w:spacing w:line="192" w:lineRule="auto"/>
              <w:ind w:right="889"/>
              <w:jc w:val="center"/>
              <w:rPr>
                <w:rFonts w:ascii="SVN-Gilroy" w:hAnsi="SVN-Gilroy"/>
                <w:b/>
                <w:szCs w:val="24"/>
              </w:rPr>
            </w:pPr>
            <w:r>
              <w:rPr>
                <w:rFonts w:ascii="SVN-Gilroy" w:hAnsi="SVN-Gilroy"/>
                <w:b/>
                <w:szCs w:val="24"/>
              </w:rPr>
              <w:t>Lãnh đạo</w:t>
            </w:r>
            <w:r w:rsidRPr="00DD237C">
              <w:rPr>
                <w:rFonts w:ascii="SVN-Gilroy" w:hAnsi="SVN-Gilroy"/>
                <w:b/>
                <w:szCs w:val="24"/>
              </w:rPr>
              <w:t xml:space="preserve"> DVKH/Lãnh đạo ĐVKD</w:t>
            </w:r>
          </w:p>
          <w:p w14:paraId="623A4B4B" w14:textId="77777777" w:rsidR="00B73663" w:rsidRPr="004015D0" w:rsidRDefault="00B73663" w:rsidP="00B73663">
            <w:pPr>
              <w:tabs>
                <w:tab w:val="left" w:leader="underscore" w:pos="9900"/>
              </w:tabs>
              <w:spacing w:line="192" w:lineRule="auto"/>
              <w:ind w:right="267"/>
              <w:jc w:val="center"/>
              <w:rPr>
                <w:rFonts w:ascii="SVN-Gilroy" w:hAnsi="SVN-Gilroy" w:cs="Cambria"/>
                <w:sz w:val="22"/>
                <w:szCs w:val="22"/>
              </w:rPr>
            </w:pPr>
            <w:r w:rsidRPr="004015D0">
              <w:rPr>
                <w:rFonts w:ascii="SVN-Gilroy" w:hAnsi="SVN-Gilroy"/>
                <w:i/>
                <w:sz w:val="22"/>
                <w:szCs w:val="22"/>
              </w:rPr>
              <w:t>(Ký và ghi rõ họ tên)</w:t>
            </w:r>
          </w:p>
        </w:tc>
      </w:tr>
    </w:tbl>
    <w:p w14:paraId="289CEAC8" w14:textId="77777777" w:rsidR="00C97CAE" w:rsidRPr="00DD237C" w:rsidRDefault="00C97CAE" w:rsidP="001C58EF">
      <w:pPr>
        <w:jc w:val="both"/>
        <w:rPr>
          <w:rFonts w:ascii="SVN-Gilroy" w:hAnsi="SVN-Gilroy"/>
          <w:szCs w:val="24"/>
        </w:rPr>
      </w:pPr>
    </w:p>
    <w:p w14:paraId="26E7BCD2" w14:textId="77777777" w:rsidR="00342281" w:rsidRDefault="00342281" w:rsidP="000462BB">
      <w:pPr>
        <w:spacing w:before="120" w:after="120"/>
        <w:rPr>
          <w:rFonts w:ascii="SVN-Gilroy" w:hAnsi="SVN-Gilroy"/>
          <w:b/>
          <w:szCs w:val="24"/>
        </w:rPr>
      </w:pPr>
    </w:p>
    <w:p w14:paraId="234386AD" w14:textId="77777777" w:rsidR="001F0ECC" w:rsidRDefault="001F0ECC" w:rsidP="000462BB">
      <w:pPr>
        <w:spacing w:before="120" w:after="120"/>
        <w:rPr>
          <w:rFonts w:ascii="SVN-Gilroy" w:hAnsi="SVN-Gilroy"/>
          <w:b/>
          <w:szCs w:val="24"/>
        </w:rPr>
      </w:pPr>
    </w:p>
    <w:p w14:paraId="70927223" w14:textId="77777777" w:rsidR="006E00D5" w:rsidRDefault="006E00D5" w:rsidP="000462BB">
      <w:pPr>
        <w:spacing w:before="120" w:after="120"/>
        <w:rPr>
          <w:rFonts w:ascii="SVN-Gilroy" w:hAnsi="SVN-Gilroy"/>
          <w:b/>
          <w:szCs w:val="24"/>
        </w:rPr>
      </w:pPr>
    </w:p>
    <w:p w14:paraId="3D319A02" w14:textId="77777777" w:rsidR="00342281" w:rsidRDefault="00342281" w:rsidP="000462BB">
      <w:pPr>
        <w:spacing w:before="120" w:after="120"/>
        <w:rPr>
          <w:rFonts w:ascii="SVN-Gilroy" w:hAnsi="SVN-Gilroy"/>
          <w:b/>
          <w:szCs w:val="24"/>
        </w:rPr>
      </w:pPr>
    </w:p>
    <w:p w14:paraId="32EE0AC8" w14:textId="77777777" w:rsidR="00342281" w:rsidRDefault="006B3817" w:rsidP="00731C79">
      <w:pPr>
        <w:spacing w:before="120" w:after="120"/>
        <w:jc w:val="center"/>
        <w:rPr>
          <w:rFonts w:ascii="SVN-Gilroy" w:hAnsi="SVN-Gilroy"/>
          <w:b/>
          <w:szCs w:val="24"/>
        </w:rPr>
      </w:pPr>
      <w:r w:rsidRPr="00CE4567">
        <w:rPr>
          <w:rFonts w:ascii="SVN-Gilroy" w:hAnsi="SVN-Gilroy"/>
          <w:b/>
          <w:szCs w:val="24"/>
        </w:rPr>
        <w:lastRenderedPageBreak/>
        <w:t>HƯỚNG DẪN SỬ DỤNG MẪU BIỂU</w:t>
      </w:r>
    </w:p>
    <w:p w14:paraId="71205C24" w14:textId="77777777" w:rsidR="006B3817" w:rsidRPr="00DD237C" w:rsidRDefault="006B3817" w:rsidP="00731C79">
      <w:pPr>
        <w:spacing w:before="120" w:after="120" w:line="276" w:lineRule="auto"/>
        <w:jc w:val="center"/>
        <w:rPr>
          <w:rFonts w:ascii="SVN-Gilroy" w:hAnsi="SVN-Gilroy"/>
          <w:b/>
          <w:szCs w:val="24"/>
        </w:rPr>
      </w:pPr>
    </w:p>
    <w:p w14:paraId="017BC7D8" w14:textId="77777777" w:rsidR="006B3817" w:rsidRPr="00CE4567" w:rsidRDefault="006B3817" w:rsidP="00731C79">
      <w:pPr>
        <w:numPr>
          <w:ilvl w:val="0"/>
          <w:numId w:val="51"/>
        </w:numPr>
        <w:spacing w:before="60" w:after="60" w:line="276" w:lineRule="auto"/>
        <w:ind w:left="360" w:hanging="360"/>
        <w:rPr>
          <w:rFonts w:ascii="SVN-Gilroy" w:hAnsi="SVN-Gilroy"/>
          <w:b/>
          <w:szCs w:val="24"/>
        </w:rPr>
      </w:pPr>
      <w:r w:rsidRPr="00CE4567">
        <w:rPr>
          <w:rFonts w:ascii="SVN-Gilroy" w:hAnsi="SVN-Gilroy"/>
          <w:b/>
        </w:rPr>
        <w:t xml:space="preserve">Trường hợp </w:t>
      </w:r>
      <w:r w:rsidRPr="00CE4567">
        <w:rPr>
          <w:rFonts w:ascii="SVN-Gilroy" w:hAnsi="SVN-Gilroy"/>
          <w:b/>
          <w:szCs w:val="24"/>
        </w:rPr>
        <w:t>áp dụng mẫu biểu</w:t>
      </w:r>
    </w:p>
    <w:p w14:paraId="04AE5934" w14:textId="77777777" w:rsidR="00B87CA2" w:rsidRDefault="006B3817" w:rsidP="00731C79">
      <w:pPr>
        <w:spacing w:line="276" w:lineRule="auto"/>
        <w:rPr>
          <w:rFonts w:ascii="SVN-Gilroy" w:hAnsi="SVN-Gilroy"/>
          <w:szCs w:val="24"/>
        </w:rPr>
      </w:pPr>
      <w:r>
        <w:rPr>
          <w:rFonts w:ascii="SVN-Gilroy" w:hAnsi="SVN-Gilroy"/>
          <w:szCs w:val="24"/>
        </w:rPr>
        <w:t xml:space="preserve">Áp dụng đối với Khách hàng </w:t>
      </w:r>
      <w:r w:rsidR="00DE1668">
        <w:rPr>
          <w:rFonts w:ascii="SVN-Gilroy" w:hAnsi="SVN-Gilroy"/>
          <w:szCs w:val="24"/>
        </w:rPr>
        <w:t xml:space="preserve">chỉ </w:t>
      </w:r>
      <w:r>
        <w:rPr>
          <w:rFonts w:ascii="SVN-Gilroy" w:hAnsi="SVN-Gilroy"/>
          <w:szCs w:val="24"/>
        </w:rPr>
        <w:t xml:space="preserve">mở CIF </w:t>
      </w:r>
      <w:r w:rsidR="006E00D5">
        <w:rPr>
          <w:rFonts w:ascii="SVN-Gilroy" w:hAnsi="SVN-Gilroy"/>
          <w:szCs w:val="24"/>
        </w:rPr>
        <w:t xml:space="preserve">để sử dụng các sản phẩm/dịch vụ tại VPBank </w:t>
      </w:r>
      <w:r w:rsidR="00DE1668">
        <w:rPr>
          <w:rFonts w:ascii="SVN-Gilroy" w:hAnsi="SVN-Gilroy"/>
          <w:szCs w:val="24"/>
        </w:rPr>
        <w:t>mà không đồng thời mở Tài khoản thanh toán.</w:t>
      </w:r>
    </w:p>
    <w:p w14:paraId="2FA0C80E" w14:textId="77777777" w:rsidR="006B3817" w:rsidRPr="00CE4567" w:rsidRDefault="006B3817" w:rsidP="00731C79">
      <w:pPr>
        <w:numPr>
          <w:ilvl w:val="0"/>
          <w:numId w:val="51"/>
        </w:numPr>
        <w:spacing w:before="60" w:after="60" w:line="276" w:lineRule="auto"/>
        <w:ind w:left="360" w:hanging="360"/>
        <w:rPr>
          <w:rFonts w:ascii="SVN-Gilroy" w:hAnsi="SVN-Gilroy"/>
          <w:b/>
          <w:szCs w:val="24"/>
        </w:rPr>
      </w:pPr>
      <w:r w:rsidRPr="00CE4567">
        <w:rPr>
          <w:rFonts w:ascii="SVN-Gilroy" w:hAnsi="SVN-Gilroy"/>
          <w:b/>
          <w:szCs w:val="24"/>
        </w:rPr>
        <w:t>Hướng</w:t>
      </w:r>
      <w:r w:rsidRPr="00CE4567">
        <w:rPr>
          <w:rFonts w:ascii="SVN-Gilroy" w:hAnsi="SVN-Gilroy"/>
          <w:b/>
        </w:rPr>
        <w:t xml:space="preserve"> dẫn</w:t>
      </w:r>
      <w:r w:rsidRPr="00CE4567">
        <w:rPr>
          <w:rFonts w:ascii="SVN-Gilroy" w:hAnsi="SVN-Gilroy"/>
          <w:b/>
          <w:szCs w:val="24"/>
        </w:rPr>
        <w:t xml:space="preserve"> sử dụng mẫu biểu</w:t>
      </w:r>
    </w:p>
    <w:p w14:paraId="46278DD8" w14:textId="2A4717B0" w:rsidR="006B3817" w:rsidRDefault="006B3817" w:rsidP="00731C79">
      <w:pPr>
        <w:spacing w:line="276" w:lineRule="auto"/>
        <w:rPr>
          <w:rFonts w:ascii="SVN-Gilroy" w:hAnsi="SVN-Gilroy"/>
          <w:szCs w:val="24"/>
        </w:rPr>
      </w:pPr>
      <w:r>
        <w:rPr>
          <w:rFonts w:ascii="SVN-Gilroy" w:hAnsi="SVN-Gilroy"/>
          <w:szCs w:val="24"/>
        </w:rPr>
        <w:t>Giấy đăng ký thiết lập quan hệ này được đính kèm với</w:t>
      </w:r>
      <w:r w:rsidR="00B72601">
        <w:rPr>
          <w:rFonts w:ascii="SVN-Gilroy" w:hAnsi="SVN-Gilroy"/>
          <w:szCs w:val="24"/>
        </w:rPr>
        <w:t xml:space="preserve"> MB07.HDMB-TT.DT.TK.02</w:t>
      </w:r>
      <w:r>
        <w:rPr>
          <w:rFonts w:ascii="SVN-Gilroy" w:hAnsi="SVN-Gilroy"/>
          <w:szCs w:val="24"/>
        </w:rPr>
        <w:t xml:space="preserve"> </w:t>
      </w:r>
      <w:r w:rsidR="00A8098A">
        <w:rPr>
          <w:rFonts w:ascii="SVN-Gilroy" w:hAnsi="SVN-Gilroy"/>
          <w:szCs w:val="24"/>
        </w:rPr>
        <w:t>Phụ lục Nhận biết Khách hàng và thu thập thông tin Fatca</w:t>
      </w:r>
      <w:r w:rsidR="006E00D5">
        <w:rPr>
          <w:rFonts w:ascii="SVN-Gilroy" w:hAnsi="SVN-Gilroy"/>
          <w:szCs w:val="24"/>
        </w:rPr>
        <w:t>.</w:t>
      </w:r>
    </w:p>
    <w:p w14:paraId="76798054" w14:textId="77777777" w:rsidR="006B3817" w:rsidRDefault="00FE4E1C" w:rsidP="00731C79">
      <w:pPr>
        <w:spacing w:line="276" w:lineRule="auto"/>
        <w:rPr>
          <w:rFonts w:ascii="SVN-Gilroy" w:hAnsi="SVN-Gilroy"/>
          <w:szCs w:val="24"/>
        </w:rPr>
      </w:pPr>
      <w:r>
        <w:rPr>
          <w:rFonts w:ascii="SVN-Gilroy" w:hAnsi="SVN-Gilroy"/>
          <w:szCs w:val="24"/>
        </w:rPr>
        <w:t>Giấy đăng ký thiết lập quan hệ và Phụ lục đính kèm được đóng dấu giáp lai bởi con dấu của Khách hàng và VPBank.</w:t>
      </w:r>
    </w:p>
    <w:p w14:paraId="2E3D0B68" w14:textId="77777777" w:rsidR="006B3817" w:rsidRPr="00731C79" w:rsidRDefault="00EC4C08" w:rsidP="00731C79">
      <w:pPr>
        <w:spacing w:line="276" w:lineRule="auto"/>
        <w:rPr>
          <w:rFonts w:ascii="SVN-Gilroy" w:hAnsi="SVN-Gilroy"/>
          <w:szCs w:val="24"/>
        </w:rPr>
      </w:pPr>
      <w:r>
        <w:rPr>
          <w:rFonts w:ascii="SVN-Gilroy" w:hAnsi="SVN-Gilroy"/>
          <w:szCs w:val="24"/>
        </w:rPr>
        <w:t>Lưu ý: không xóa footnote khi in mẫu biểu.</w:t>
      </w:r>
    </w:p>
    <w:sectPr w:rsidR="006B3817" w:rsidRPr="00731C79" w:rsidSect="0071513E">
      <w:footerReference w:type="even" r:id="rId14"/>
      <w:footerReference w:type="default" r:id="rId15"/>
      <w:pgSz w:w="11907" w:h="16840" w:code="9"/>
      <w:pgMar w:top="374" w:right="1138" w:bottom="360" w:left="1138" w:header="144" w:footer="2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CA2E6" w14:textId="77777777" w:rsidR="0062722C" w:rsidRDefault="0062722C">
      <w:r>
        <w:separator/>
      </w:r>
    </w:p>
  </w:endnote>
  <w:endnote w:type="continuationSeparator" w:id="0">
    <w:p w14:paraId="6A6B67BD" w14:textId="77777777" w:rsidR="0062722C" w:rsidRDefault="0062722C">
      <w:r>
        <w:continuationSeparator/>
      </w:r>
    </w:p>
  </w:endnote>
  <w:endnote w:type="continuationNotice" w:id="1">
    <w:p w14:paraId="4AD31A74" w14:textId="77777777" w:rsidR="0062722C" w:rsidRDefault="00627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85B8" w14:textId="77777777" w:rsidR="00FC0AE4" w:rsidRDefault="00FC0AE4"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DDC7B" w14:textId="77777777" w:rsidR="00FC0AE4" w:rsidRDefault="00FC0AE4"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AF57" w14:textId="5532B65E" w:rsidR="00FC0AE4" w:rsidRPr="00A36CA3" w:rsidRDefault="00FC0AE4"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9A533F">
      <w:rPr>
        <w:rStyle w:val="PageNumber"/>
        <w:rFonts w:ascii="SVN-Gilroy" w:hAnsi="SVN-Gilroy"/>
        <w:noProof/>
        <w:sz w:val="20"/>
      </w:rPr>
      <w:t>7</w:t>
    </w:r>
    <w:r w:rsidRPr="00A36CA3">
      <w:rPr>
        <w:rStyle w:val="PageNumber"/>
        <w:rFonts w:ascii="SVN-Gilroy" w:hAnsi="SVN-Gilroy"/>
        <w:sz w:val="20"/>
      </w:rPr>
      <w:fldChar w:fldCharType="end"/>
    </w:r>
  </w:p>
  <w:p w14:paraId="78346B5A" w14:textId="77777777" w:rsidR="00FC0AE4" w:rsidRPr="00080DDE" w:rsidRDefault="00BA0FDA" w:rsidP="00080DDE">
    <w:pPr>
      <w:widowControl w:val="0"/>
      <w:spacing w:before="120" w:after="120" w:line="288" w:lineRule="auto"/>
      <w:jc w:val="both"/>
      <w:rPr>
        <w:rFonts w:ascii="SVN-Gilroy" w:hAnsi="SVN-Gilroy"/>
        <w:sz w:val="20"/>
      </w:rPr>
    </w:pPr>
    <w:r>
      <w:rPr>
        <w:rFonts w:ascii="SVN-Gilroy" w:hAnsi="SVN-Gilroy"/>
        <w:sz w:val="20"/>
      </w:rPr>
      <w:t>MB01. HDM-TT.DT.TK02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606D" w14:textId="77777777" w:rsidR="0062722C" w:rsidRDefault="0062722C">
      <w:r>
        <w:separator/>
      </w:r>
    </w:p>
  </w:footnote>
  <w:footnote w:type="continuationSeparator" w:id="0">
    <w:p w14:paraId="7A0BE2F0" w14:textId="77777777" w:rsidR="0062722C" w:rsidRDefault="0062722C">
      <w:r>
        <w:continuationSeparator/>
      </w:r>
    </w:p>
  </w:footnote>
  <w:footnote w:type="continuationNotice" w:id="1">
    <w:p w14:paraId="7653CB5E" w14:textId="77777777" w:rsidR="0062722C" w:rsidRDefault="0062722C"/>
  </w:footnote>
  <w:footnote w:id="2">
    <w:p w14:paraId="74610AAD" w14:textId="77777777" w:rsidR="00367CD1" w:rsidRPr="00C70F0B" w:rsidRDefault="00367CD1" w:rsidP="00367CD1">
      <w:pPr>
        <w:pStyle w:val="FootnoteText"/>
        <w:rPr>
          <w:lang w:val="en-US"/>
        </w:rPr>
      </w:pPr>
      <w:r>
        <w:rPr>
          <w:rStyle w:val="FootnoteReference"/>
        </w:rPr>
        <w:footnoteRef/>
      </w:r>
      <w:r>
        <w:t xml:space="preserve"> </w:t>
      </w:r>
      <w:r w:rsidRPr="00BD53B9">
        <w:rPr>
          <w:rFonts w:ascii="SVN-Gilroy" w:hAnsi="SVN-Gilroy" w:cs="Cambria"/>
          <w:sz w:val="16"/>
          <w:szCs w:val="16"/>
        </w:rPr>
        <w:t xml:space="preserve">Nếu trùng với số </w:t>
      </w:r>
      <w:r w:rsidRPr="00BD53B9">
        <w:rPr>
          <w:rFonts w:ascii="SVN-Gilroy" w:hAnsi="SVN-Gilroy" w:cs="Cambria" w:hint="eastAsia"/>
          <w:sz w:val="16"/>
          <w:szCs w:val="16"/>
        </w:rPr>
        <w:t>Đ</w:t>
      </w:r>
      <w:r w:rsidRPr="00BD53B9">
        <w:rPr>
          <w:rFonts w:ascii="SVN-Gilroy" w:hAnsi="SVN-Gilroy" w:cs="Cambria"/>
          <w:sz w:val="16"/>
          <w:szCs w:val="16"/>
        </w:rPr>
        <w:t>KDN</w:t>
      </w:r>
      <w:r w:rsidRPr="00BD53B9">
        <w:rPr>
          <w:rFonts w:ascii="SVN-Gilroy" w:hAnsi="SVN-Gilroy" w:cs="Cambria"/>
          <w:sz w:val="16"/>
          <w:szCs w:val="16"/>
          <w:lang w:val="en-US"/>
        </w:rPr>
        <w:t>/ ĐKKD</w:t>
      </w:r>
      <w:r w:rsidRPr="00BD53B9">
        <w:rPr>
          <w:rFonts w:ascii="SVN-Gilroy" w:hAnsi="SVN-Gilroy" w:cs="Cambria"/>
          <w:sz w:val="16"/>
          <w:szCs w:val="16"/>
        </w:rPr>
        <w:t xml:space="preserve"> thì không cần </w:t>
      </w:r>
      <w:r w:rsidRPr="00BD53B9">
        <w:rPr>
          <w:rFonts w:ascii="SVN-Gilroy" w:hAnsi="SVN-Gilroy" w:cs="Cambria" w:hint="eastAsia"/>
          <w:sz w:val="16"/>
          <w:szCs w:val="16"/>
        </w:rPr>
        <w:t>đ</w:t>
      </w:r>
      <w:r w:rsidRPr="00BD53B9">
        <w:rPr>
          <w:rFonts w:ascii="SVN-Gilroy" w:hAnsi="SVN-Gilroy" w:cs="Cambria"/>
          <w:sz w:val="16"/>
          <w:szCs w:val="16"/>
        </w:rPr>
        <w:t>iền</w:t>
      </w:r>
      <w:r w:rsidRPr="00C70F0B">
        <w:rPr>
          <w:rFonts w:ascii="SVN-Gilroy" w:hAnsi="SVN-Gilroy" w:cs="Cambria"/>
          <w:szCs w:val="24"/>
        </w:rPr>
        <w:t>.</w:t>
      </w:r>
      <w:r>
        <w:rPr>
          <w:lang w:val="en-US"/>
        </w:rPr>
        <w:t xml:space="preserve"> </w:t>
      </w:r>
    </w:p>
  </w:footnote>
  <w:footnote w:id="3">
    <w:p w14:paraId="6BC8017C" w14:textId="77777777" w:rsidR="00B32A4A" w:rsidRPr="000E7090" w:rsidRDefault="00B32A4A">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4">
    <w:p w14:paraId="72EDDE77" w14:textId="2B357353" w:rsidR="00B32A4A" w:rsidRDefault="004F1B1A" w:rsidP="00053015">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w:t>
      </w:r>
      <w:r w:rsidR="00B32A4A">
        <w:rPr>
          <w:rFonts w:ascii="SVN-Gilroy" w:hAnsi="SVN-Gilroy"/>
          <w:sz w:val="16"/>
          <w:szCs w:val="16"/>
          <w:lang w:val="en-US"/>
        </w:rPr>
        <w:t xml:space="preserve">Giấy tờ tùy thân được xác định như sau: </w:t>
      </w:r>
    </w:p>
    <w:p w14:paraId="2A7C7524" w14:textId="77777777" w:rsidR="00B32A4A" w:rsidRDefault="00B32A4A" w:rsidP="00053015">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w:t>
      </w:r>
    </w:p>
    <w:p w14:paraId="03A6ADF0" w14:textId="77777777" w:rsidR="00B32A4A" w:rsidRDefault="00B32A4A" w:rsidP="00053015">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C6B8B15" w14:textId="77777777" w:rsidR="00B32A4A" w:rsidRDefault="00B32A4A" w:rsidP="00053015">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34C375A1" w14:textId="77777777" w:rsidR="00B32A4A" w:rsidRPr="004F2979" w:rsidRDefault="00B32A4A" w:rsidP="00053015">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5">
    <w:p w14:paraId="49846287" w14:textId="5E7B6934" w:rsidR="00B32A4A" w:rsidRPr="004274CD" w:rsidRDefault="004F1B1A" w:rsidP="004274CD">
      <w:pPr>
        <w:pStyle w:val="FootnoteText"/>
        <w:jc w:val="both"/>
        <w:rPr>
          <w:rFonts w:ascii="SVN-Gilroy" w:hAnsi="SVN-Gilroy"/>
          <w:sz w:val="16"/>
          <w:szCs w:val="16"/>
          <w:lang w:val="en-US"/>
        </w:rPr>
      </w:pPr>
      <w:r>
        <w:rPr>
          <w:rStyle w:val="FootnoteReference"/>
        </w:rPr>
        <w:footnoteRef/>
      </w:r>
      <w:r w:rsidR="00B32A4A">
        <w:rPr>
          <w:rFonts w:ascii="SVN-Gilroy" w:hAnsi="SVN-Gilroy"/>
          <w:sz w:val="16"/>
          <w:szCs w:val="16"/>
          <w:vertAlign w:val="superscript"/>
          <w:lang w:val="en-US"/>
        </w:rPr>
        <w:t xml:space="preserve"> </w:t>
      </w:r>
      <w:r w:rsidR="00B32A4A">
        <w:rPr>
          <w:rFonts w:ascii="SVN-Gilroy" w:hAnsi="SVN-Gilroy"/>
          <w:sz w:val="16"/>
          <w:szCs w:val="16"/>
          <w:lang w:val="en-US"/>
        </w:rPr>
        <w:t>Lưu ý: ĐVKD sẽ điền số của loại giấy tờ tủy thân.</w:t>
      </w:r>
    </w:p>
  </w:footnote>
  <w:footnote w:id="6">
    <w:p w14:paraId="3CE5A1DC" w14:textId="77777777" w:rsidR="00B32A4A" w:rsidRPr="000E7090" w:rsidRDefault="00B32A4A">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7">
    <w:p w14:paraId="507F391B" w14:textId="5A84B381" w:rsidR="00B32A4A" w:rsidRDefault="004F1B1A" w:rsidP="00053015">
      <w:pPr>
        <w:pStyle w:val="FootnoteText"/>
        <w:jc w:val="both"/>
        <w:rPr>
          <w:rFonts w:ascii="SVN-Gilroy" w:hAnsi="SVN-Gilroy"/>
          <w:sz w:val="16"/>
          <w:szCs w:val="16"/>
          <w:lang w:val="en-US"/>
        </w:rPr>
      </w:pPr>
      <w:r>
        <w:rPr>
          <w:rStyle w:val="FootnoteReference"/>
        </w:rPr>
        <w:footnoteRef/>
      </w:r>
      <w:r>
        <w:rPr>
          <w:rFonts w:ascii="SVN-Gilroy" w:hAnsi="SVN-Gilroy"/>
          <w:sz w:val="18"/>
          <w:szCs w:val="18"/>
          <w:vertAlign w:val="superscript"/>
          <w:lang w:val="en-US"/>
        </w:rPr>
        <w:t xml:space="preserve"> </w:t>
      </w:r>
      <w:r w:rsidR="00B32A4A">
        <w:rPr>
          <w:rFonts w:ascii="SVN-Gilroy" w:hAnsi="SVN-Gilroy"/>
          <w:sz w:val="16"/>
          <w:szCs w:val="16"/>
          <w:lang w:val="en-US"/>
        </w:rPr>
        <w:t xml:space="preserve">Giấy tờ tùy thân được xác định như sau: </w:t>
      </w:r>
    </w:p>
    <w:p w14:paraId="3BBEA5E3" w14:textId="77777777" w:rsidR="00B32A4A" w:rsidRDefault="00B32A4A" w:rsidP="00053015">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w:t>
      </w:r>
    </w:p>
    <w:p w14:paraId="1BEED095" w14:textId="77777777" w:rsidR="00B32A4A" w:rsidRDefault="00B32A4A" w:rsidP="00053015">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33C492CF" w14:textId="77777777" w:rsidR="00B32A4A" w:rsidRDefault="00B32A4A" w:rsidP="00053015">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1740EF43" w14:textId="77777777" w:rsidR="00B32A4A" w:rsidRPr="004F2979" w:rsidRDefault="00B32A4A" w:rsidP="00053015">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8">
    <w:p w14:paraId="31278B92" w14:textId="55E67C79" w:rsidR="00B32A4A" w:rsidRPr="004274CD" w:rsidRDefault="004F1B1A" w:rsidP="004274CD">
      <w:pPr>
        <w:pStyle w:val="FootnoteText"/>
        <w:jc w:val="both"/>
        <w:rPr>
          <w:rFonts w:ascii="SVN-Gilroy" w:hAnsi="SVN-Gilroy"/>
          <w:sz w:val="16"/>
          <w:szCs w:val="16"/>
          <w:lang w:val="en-US"/>
        </w:rPr>
      </w:pPr>
      <w:r>
        <w:rPr>
          <w:rStyle w:val="FootnoteReference"/>
        </w:rPr>
        <w:footnoteRef/>
      </w:r>
      <w:r w:rsidR="00B32A4A">
        <w:rPr>
          <w:rFonts w:ascii="SVN-Gilroy" w:hAnsi="SVN-Gilroy"/>
          <w:sz w:val="16"/>
          <w:szCs w:val="16"/>
          <w:vertAlign w:val="superscript"/>
          <w:lang w:val="en-US"/>
        </w:rPr>
        <w:t xml:space="preserve"> </w:t>
      </w:r>
      <w:r w:rsidR="00B32A4A">
        <w:rPr>
          <w:rFonts w:ascii="SVN-Gilroy" w:hAnsi="SVN-Gilroy"/>
          <w:sz w:val="16"/>
          <w:szCs w:val="16"/>
          <w:lang w:val="en-US"/>
        </w:rPr>
        <w:t>Lưu ý: ĐVKD sẽ điền số của loại giấy tờ tủy thân.</w:t>
      </w:r>
    </w:p>
  </w:footnote>
  <w:footnote w:id="9">
    <w:p w14:paraId="10D27088" w14:textId="7EE1B290" w:rsidR="00B32A4A" w:rsidRPr="00C70F0B" w:rsidRDefault="004F1B1A">
      <w:pPr>
        <w:pStyle w:val="FootnoteText"/>
        <w:rPr>
          <w:lang w:val="en-US"/>
        </w:rPr>
      </w:pPr>
      <w:r>
        <w:rPr>
          <w:rStyle w:val="FootnoteReference"/>
        </w:rPr>
        <w:footnoteRef/>
      </w:r>
      <w:r w:rsidR="00B32A4A">
        <w:t xml:space="preserve"> </w:t>
      </w:r>
      <w:r w:rsidR="00B32A4A" w:rsidRPr="00C70F0B">
        <w:rPr>
          <w:rFonts w:ascii="SVN-Gilroy" w:hAnsi="SVN-Gilroy"/>
          <w:sz w:val="16"/>
          <w:szCs w:val="16"/>
          <w:lang w:val="en-US"/>
        </w:rPr>
        <w:t>Không áp dụng với tr</w:t>
      </w:r>
      <w:r w:rsidR="00B32A4A" w:rsidRPr="00C70F0B">
        <w:rPr>
          <w:rFonts w:ascii="SVN-Gilroy" w:hAnsi="SVN-Gilroy" w:hint="eastAsia"/>
          <w:sz w:val="16"/>
          <w:szCs w:val="16"/>
          <w:lang w:val="en-US"/>
        </w:rPr>
        <w:t>ư</w:t>
      </w:r>
      <w:r w:rsidR="00B32A4A" w:rsidRPr="00C70F0B">
        <w:rPr>
          <w:rFonts w:ascii="SVN-Gilroy" w:hAnsi="SVN-Gilroy"/>
          <w:sz w:val="16"/>
          <w:szCs w:val="16"/>
          <w:lang w:val="en-US"/>
        </w:rPr>
        <w:t xml:space="preserve">ờng hợp </w:t>
      </w:r>
      <w:r w:rsidR="00B32A4A" w:rsidRPr="00C70F0B">
        <w:rPr>
          <w:rFonts w:ascii="SVN-Gilroy" w:hAnsi="SVN-Gilroy" w:hint="eastAsia"/>
          <w:sz w:val="16"/>
          <w:szCs w:val="16"/>
          <w:lang w:val="en-US"/>
        </w:rPr>
        <w:t>đư</w:t>
      </w:r>
      <w:r w:rsidR="00B32A4A" w:rsidRPr="00C70F0B">
        <w:rPr>
          <w:rFonts w:ascii="SVN-Gilroy" w:hAnsi="SVN-Gilroy"/>
          <w:sz w:val="16"/>
          <w:szCs w:val="16"/>
          <w:lang w:val="en-US"/>
        </w:rPr>
        <w:t xml:space="preserve">ợc miễn thị thực theo quy </w:t>
      </w:r>
      <w:r w:rsidR="00B32A4A" w:rsidRPr="00C70F0B">
        <w:rPr>
          <w:rFonts w:ascii="SVN-Gilroy" w:hAnsi="SVN-Gilroy" w:hint="eastAsia"/>
          <w:sz w:val="16"/>
          <w:szCs w:val="16"/>
          <w:lang w:val="en-US"/>
        </w:rPr>
        <w:t>đ</w:t>
      </w:r>
      <w:r w:rsidR="00B32A4A" w:rsidRPr="00C70F0B">
        <w:rPr>
          <w:rFonts w:ascii="SVN-Gilroy" w:hAnsi="SVN-Gilroy"/>
          <w:sz w:val="16"/>
          <w:szCs w:val="16"/>
          <w:lang w:val="en-US"/>
        </w:rPr>
        <w:t>ịnh pháp luật</w:t>
      </w:r>
    </w:p>
  </w:footnote>
  <w:footnote w:id="10">
    <w:p w14:paraId="36460829" w14:textId="77777777" w:rsidR="00B32A4A" w:rsidRPr="00C70F0B" w:rsidRDefault="00B32A4A">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11">
    <w:p w14:paraId="624ED3FD" w14:textId="1883F64E" w:rsidR="00B73663" w:rsidRPr="000E7090" w:rsidRDefault="00B73663" w:rsidP="00B32A4A">
      <w:pPr>
        <w:pStyle w:val="FootnoteText"/>
        <w:rPr>
          <w:lang w:val="en-US"/>
        </w:rPr>
      </w:pPr>
      <w:r>
        <w:rPr>
          <w:rStyle w:val="FootnoteReference"/>
        </w:rPr>
        <w:footnoteRef/>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12">
    <w:p w14:paraId="052784D4" w14:textId="48BC631E" w:rsidR="00B73663" w:rsidRDefault="004F1B1A" w:rsidP="00B32A4A">
      <w:pPr>
        <w:pStyle w:val="FootnoteText"/>
        <w:jc w:val="both"/>
        <w:rPr>
          <w:rFonts w:ascii="SVN-Gilroy" w:hAnsi="SVN-Gilroy"/>
          <w:sz w:val="16"/>
          <w:szCs w:val="16"/>
          <w:lang w:val="en-US"/>
        </w:rPr>
      </w:pPr>
      <w:r>
        <w:rPr>
          <w:rStyle w:val="FootnoteReference"/>
        </w:rPr>
        <w:footnoteRef/>
      </w:r>
      <w:r w:rsidR="00B73663">
        <w:rPr>
          <w:rFonts w:ascii="SVN-Gilroy" w:hAnsi="SVN-Gilroy"/>
          <w:sz w:val="16"/>
          <w:szCs w:val="16"/>
          <w:lang w:val="en-US"/>
        </w:rPr>
        <w:t xml:space="preserve">Giấy tờ tùy thân được xác định như sau: </w:t>
      </w:r>
    </w:p>
    <w:p w14:paraId="581F6C6A" w14:textId="77777777" w:rsidR="00B73663" w:rsidRDefault="00B73663" w:rsidP="00B32A4A">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w:t>
      </w:r>
    </w:p>
    <w:p w14:paraId="488F0F93" w14:textId="77777777" w:rsidR="00B73663" w:rsidRDefault="00B73663" w:rsidP="00B32A4A">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335557EA" w14:textId="77777777" w:rsidR="00B73663" w:rsidRDefault="00B73663" w:rsidP="00B32A4A">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6C1A79DB" w14:textId="77777777" w:rsidR="00B73663" w:rsidRPr="004F2979" w:rsidRDefault="00B73663" w:rsidP="00B32A4A">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13">
    <w:p w14:paraId="4EC1BC32" w14:textId="3EC92DB8" w:rsidR="00B73663" w:rsidRPr="004274CD" w:rsidRDefault="009A533F" w:rsidP="00B32A4A">
      <w:pPr>
        <w:pStyle w:val="FootnoteText"/>
        <w:jc w:val="both"/>
        <w:rPr>
          <w:rFonts w:ascii="SVN-Gilroy" w:hAnsi="SVN-Gilroy"/>
          <w:sz w:val="16"/>
          <w:szCs w:val="16"/>
          <w:lang w:val="en-US"/>
        </w:rPr>
      </w:pPr>
      <w:r>
        <w:rPr>
          <w:rStyle w:val="FootnoteReference"/>
        </w:rPr>
        <w:footnoteRef/>
      </w:r>
      <w:r w:rsidR="004F1B1A">
        <w:rPr>
          <w:lang w:val="en-US"/>
        </w:rPr>
        <w:t xml:space="preserve"> </w:t>
      </w:r>
      <w:r w:rsidR="00B73663">
        <w:rPr>
          <w:rFonts w:ascii="SVN-Gilroy" w:hAnsi="SVN-Gilroy"/>
          <w:sz w:val="16"/>
          <w:szCs w:val="16"/>
          <w:lang w:val="en-US"/>
        </w:rPr>
        <w:t>Lưu ý: ĐVKD sẽ điền số của loại giấy tờ tủy thân.</w:t>
      </w:r>
    </w:p>
  </w:footnote>
  <w:footnote w:id="14">
    <w:p w14:paraId="22CA49CF" w14:textId="6858DBD0" w:rsidR="00B73663" w:rsidRPr="00C70F0B" w:rsidRDefault="00B73663">
      <w:pPr>
        <w:pStyle w:val="FootnoteText"/>
        <w:rPr>
          <w:lang w:val="en-US"/>
        </w:rPr>
      </w:pPr>
      <w:r>
        <w:rPr>
          <w:rStyle w:val="FootnoteReference"/>
        </w:rPr>
        <w:footnoteRef/>
      </w:r>
      <w:r w:rsidR="004F1B1A">
        <w:rPr>
          <w:rFonts w:ascii="SVN-Gilroy" w:hAnsi="SVN-Gilroy"/>
          <w:sz w:val="16"/>
          <w:szCs w:val="16"/>
          <w:lang w:val="en-US"/>
        </w:rP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15">
    <w:p w14:paraId="725811C5" w14:textId="1F2F4321" w:rsidR="00B73663" w:rsidRPr="000E7090" w:rsidRDefault="00B73663" w:rsidP="00B73663">
      <w:pPr>
        <w:pStyle w:val="FootnoteText"/>
        <w:rPr>
          <w:lang w:val="en-US"/>
        </w:rPr>
      </w:pPr>
      <w:r>
        <w:rPr>
          <w:rStyle w:val="FootnoteReference"/>
        </w:rPr>
        <w:footnoteRef/>
      </w:r>
      <w:r w:rsidR="004F1B1A">
        <w:rPr>
          <w:lang w:val="en-US"/>
        </w:rP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16">
    <w:p w14:paraId="37AEAFC6" w14:textId="36FF565A" w:rsidR="00B73663" w:rsidRDefault="004F1B1A" w:rsidP="00B73663">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w:t>
      </w:r>
      <w:r w:rsidR="00B73663">
        <w:rPr>
          <w:rFonts w:ascii="SVN-Gilroy" w:hAnsi="SVN-Gilroy"/>
          <w:sz w:val="16"/>
          <w:szCs w:val="16"/>
          <w:lang w:val="en-US"/>
        </w:rPr>
        <w:t xml:space="preserve">Giấy tờ tùy thân được xác định như sau: </w:t>
      </w:r>
    </w:p>
    <w:p w14:paraId="439A067C" w14:textId="77777777" w:rsidR="00B73663" w:rsidRDefault="00B73663" w:rsidP="00B73663">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w:t>
      </w:r>
    </w:p>
    <w:p w14:paraId="06F7AECC" w14:textId="77777777" w:rsidR="00B73663" w:rsidRDefault="00B73663" w:rsidP="00B73663">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66F9833A" w14:textId="77777777" w:rsidR="00B73663" w:rsidRDefault="00B73663" w:rsidP="00B73663">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0D2C2DFA" w14:textId="77777777" w:rsidR="00B73663" w:rsidRPr="004F2979" w:rsidRDefault="00B73663" w:rsidP="00B73663">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17">
    <w:p w14:paraId="72EC847E" w14:textId="61ED4081" w:rsidR="00B73663" w:rsidRPr="004274CD" w:rsidRDefault="004F1B1A" w:rsidP="00B73663">
      <w:pPr>
        <w:pStyle w:val="FootnoteText"/>
        <w:jc w:val="both"/>
        <w:rPr>
          <w:rFonts w:ascii="SVN-Gilroy" w:hAnsi="SVN-Gilroy"/>
          <w:sz w:val="16"/>
          <w:szCs w:val="16"/>
          <w:lang w:val="en-US"/>
        </w:rPr>
      </w:pPr>
      <w:r>
        <w:rPr>
          <w:rStyle w:val="FootnoteReference"/>
        </w:rPr>
        <w:footnoteRef/>
      </w:r>
      <w:r w:rsidR="00B73663">
        <w:rPr>
          <w:rFonts w:ascii="SVN-Gilroy" w:hAnsi="SVN-Gilroy"/>
          <w:sz w:val="16"/>
          <w:szCs w:val="16"/>
          <w:vertAlign w:val="superscript"/>
          <w:lang w:val="en-US"/>
        </w:rPr>
        <w:t xml:space="preserve"> </w:t>
      </w:r>
      <w:r w:rsidR="00B73663">
        <w:rPr>
          <w:rFonts w:ascii="SVN-Gilroy" w:hAnsi="SVN-Gilroy"/>
          <w:sz w:val="16"/>
          <w:szCs w:val="16"/>
          <w:lang w:val="en-US"/>
        </w:rPr>
        <w:t>Lưu ý: ĐVKD sẽ điền số của loại giấy tờ t</w:t>
      </w:r>
      <w:r w:rsidR="00757D23">
        <w:rPr>
          <w:rFonts w:ascii="SVN-Gilroy" w:hAnsi="SVN-Gilroy"/>
          <w:sz w:val="16"/>
          <w:szCs w:val="16"/>
          <w:lang w:val="en-US"/>
        </w:rPr>
        <w:t>ùy</w:t>
      </w:r>
      <w:r w:rsidR="00B73663">
        <w:rPr>
          <w:rFonts w:ascii="SVN-Gilroy" w:hAnsi="SVN-Gilroy"/>
          <w:sz w:val="16"/>
          <w:szCs w:val="16"/>
          <w:lang w:val="en-US"/>
        </w:rPr>
        <w:t xml:space="preserve"> thân.</w:t>
      </w:r>
    </w:p>
  </w:footnote>
  <w:footnote w:id="18">
    <w:p w14:paraId="08C09989" w14:textId="77777777" w:rsidR="00B73663" w:rsidRPr="00C70F0B" w:rsidRDefault="00B73663">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2355AF8"/>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093F"/>
    <w:multiLevelType w:val="hybridMultilevel"/>
    <w:tmpl w:val="6B7872CE"/>
    <w:lvl w:ilvl="0" w:tplc="0AF21F8A">
      <w:numFmt w:val="bullet"/>
      <w:lvlText w:val="-"/>
      <w:lvlJc w:val="left"/>
      <w:pPr>
        <w:ind w:left="794" w:hanging="397"/>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 w15:restartNumberingAfterBreak="0">
    <w:nsid w:val="0C361BDF"/>
    <w:multiLevelType w:val="hybridMultilevel"/>
    <w:tmpl w:val="38C65A7A"/>
    <w:lvl w:ilvl="0" w:tplc="1654ED9C">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 w15:restartNumberingAfterBreak="0">
    <w:nsid w:val="0DD25609"/>
    <w:multiLevelType w:val="hybridMultilevel"/>
    <w:tmpl w:val="7FA09D72"/>
    <w:lvl w:ilvl="0" w:tplc="109819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CA3765"/>
    <w:multiLevelType w:val="hybridMultilevel"/>
    <w:tmpl w:val="365E2F34"/>
    <w:lvl w:ilvl="0" w:tplc="0FBAA0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A6496"/>
    <w:multiLevelType w:val="hybridMultilevel"/>
    <w:tmpl w:val="2CE4B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643C8"/>
    <w:multiLevelType w:val="hybridMultilevel"/>
    <w:tmpl w:val="93465120"/>
    <w:lvl w:ilvl="0" w:tplc="74ECF6E0">
      <w:start w:val="1"/>
      <w:numFmt w:val="decimal"/>
      <w:lvlText w:val="%1."/>
      <w:lvlJc w:val="left"/>
      <w:pPr>
        <w:ind w:left="111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8" w15:restartNumberingAfterBreak="0">
    <w:nsid w:val="1BAF386B"/>
    <w:multiLevelType w:val="hybridMultilevel"/>
    <w:tmpl w:val="A6DA8A02"/>
    <w:lvl w:ilvl="0" w:tplc="78942534">
      <w:start w:val="1"/>
      <w:numFmt w:val="lowerLetter"/>
      <w:lvlText w:val="%1)"/>
      <w:lvlJc w:val="left"/>
      <w:pPr>
        <w:ind w:left="794" w:hanging="397"/>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9" w15:restartNumberingAfterBreak="0">
    <w:nsid w:val="1BF133B6"/>
    <w:multiLevelType w:val="hybridMultilevel"/>
    <w:tmpl w:val="0F28B65C"/>
    <w:lvl w:ilvl="0" w:tplc="533E0B84">
      <w:start w:val="1"/>
      <w:numFmt w:val="lowerLetter"/>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D0A6B"/>
    <w:multiLevelType w:val="hybridMultilevel"/>
    <w:tmpl w:val="60F046E0"/>
    <w:lvl w:ilvl="0" w:tplc="F9C82C86">
      <w:start w:val="1"/>
      <w:numFmt w:val="lowerLetter"/>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82F5E"/>
    <w:multiLevelType w:val="hybridMultilevel"/>
    <w:tmpl w:val="2ADA5E34"/>
    <w:lvl w:ilvl="0" w:tplc="24FE838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3E413A5"/>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52A5D"/>
    <w:multiLevelType w:val="hybridMultilevel"/>
    <w:tmpl w:val="C2C6D064"/>
    <w:lvl w:ilvl="0" w:tplc="9808FFCC">
      <w:start w:val="1"/>
      <w:numFmt w:val="bullet"/>
      <w:lvlText w:val="-"/>
      <w:lvlJc w:val="left"/>
      <w:pPr>
        <w:ind w:left="397" w:hanging="39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E52D9"/>
    <w:multiLevelType w:val="hybridMultilevel"/>
    <w:tmpl w:val="A00A3516"/>
    <w:lvl w:ilvl="0" w:tplc="CBDC57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E1C7D"/>
    <w:multiLevelType w:val="hybridMultilevel"/>
    <w:tmpl w:val="4E38286E"/>
    <w:lvl w:ilvl="0" w:tplc="0409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15:restartNumberingAfterBreak="0">
    <w:nsid w:val="2AD7426B"/>
    <w:multiLevelType w:val="multilevel"/>
    <w:tmpl w:val="60340202"/>
    <w:lvl w:ilvl="0">
      <w:start w:val="1"/>
      <w:numFmt w:val="upperRoman"/>
      <w:lvlText w:val="%1."/>
      <w:lvlJc w:val="left"/>
      <w:pPr>
        <w:ind w:left="117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7" w15:restartNumberingAfterBreak="0">
    <w:nsid w:val="2BDC49F3"/>
    <w:multiLevelType w:val="multilevel"/>
    <w:tmpl w:val="8F8A3D5C"/>
    <w:lvl w:ilvl="0">
      <w:start w:val="1"/>
      <w:numFmt w:val="decimal"/>
      <w:lvlText w:val="%1."/>
      <w:lvlJc w:val="left"/>
      <w:pPr>
        <w:ind w:left="757" w:hanging="360"/>
      </w:pPr>
      <w:rPr>
        <w:rFonts w:hint="default"/>
      </w:rPr>
    </w:lvl>
    <w:lvl w:ilvl="1">
      <w:start w:val="1"/>
      <w:numFmt w:val="decimal"/>
      <w:isLgl/>
      <w:lvlText w:val="%1.%2."/>
      <w:lvlJc w:val="left"/>
      <w:pPr>
        <w:ind w:left="757" w:hanging="360"/>
      </w:pPr>
      <w:rPr>
        <w:rFonts w:eastAsia="Times New Roman" w:hint="default"/>
        <w:sz w:val="24"/>
      </w:rPr>
    </w:lvl>
    <w:lvl w:ilvl="2">
      <w:start w:val="1"/>
      <w:numFmt w:val="decimal"/>
      <w:isLgl/>
      <w:lvlText w:val="%1.%2.%3."/>
      <w:lvlJc w:val="left"/>
      <w:pPr>
        <w:ind w:left="1117" w:hanging="720"/>
      </w:pPr>
      <w:rPr>
        <w:rFonts w:eastAsia="Times New Roman" w:hint="default"/>
      </w:rPr>
    </w:lvl>
    <w:lvl w:ilvl="3">
      <w:start w:val="1"/>
      <w:numFmt w:val="decimal"/>
      <w:isLgl/>
      <w:lvlText w:val="%1.%2.%3.%4."/>
      <w:lvlJc w:val="left"/>
      <w:pPr>
        <w:ind w:left="1117" w:hanging="720"/>
      </w:pPr>
      <w:rPr>
        <w:rFonts w:eastAsia="Times New Roman" w:hint="default"/>
      </w:rPr>
    </w:lvl>
    <w:lvl w:ilvl="4">
      <w:start w:val="1"/>
      <w:numFmt w:val="decimal"/>
      <w:isLgl/>
      <w:lvlText w:val="%1.%2.%3.%4.%5."/>
      <w:lvlJc w:val="left"/>
      <w:pPr>
        <w:ind w:left="1477" w:hanging="1080"/>
      </w:pPr>
      <w:rPr>
        <w:rFonts w:eastAsia="Times New Roman" w:hint="default"/>
      </w:rPr>
    </w:lvl>
    <w:lvl w:ilvl="5">
      <w:start w:val="1"/>
      <w:numFmt w:val="decimal"/>
      <w:isLgl/>
      <w:lvlText w:val="%1.%2.%3.%4.%5.%6."/>
      <w:lvlJc w:val="left"/>
      <w:pPr>
        <w:ind w:left="1477" w:hanging="1080"/>
      </w:pPr>
      <w:rPr>
        <w:rFonts w:eastAsia="Times New Roman" w:hint="default"/>
      </w:rPr>
    </w:lvl>
    <w:lvl w:ilvl="6">
      <w:start w:val="1"/>
      <w:numFmt w:val="decimal"/>
      <w:isLgl/>
      <w:lvlText w:val="%1.%2.%3.%4.%5.%6.%7."/>
      <w:lvlJc w:val="left"/>
      <w:pPr>
        <w:ind w:left="1837" w:hanging="1440"/>
      </w:pPr>
      <w:rPr>
        <w:rFonts w:eastAsia="Times New Roman" w:hint="default"/>
      </w:rPr>
    </w:lvl>
    <w:lvl w:ilvl="7">
      <w:start w:val="1"/>
      <w:numFmt w:val="decimal"/>
      <w:isLgl/>
      <w:lvlText w:val="%1.%2.%3.%4.%5.%6.%7.%8."/>
      <w:lvlJc w:val="left"/>
      <w:pPr>
        <w:ind w:left="1837" w:hanging="1440"/>
      </w:pPr>
      <w:rPr>
        <w:rFonts w:eastAsia="Times New Roman" w:hint="default"/>
      </w:rPr>
    </w:lvl>
    <w:lvl w:ilvl="8">
      <w:start w:val="1"/>
      <w:numFmt w:val="decimal"/>
      <w:isLgl/>
      <w:lvlText w:val="%1.%2.%3.%4.%5.%6.%7.%8.%9."/>
      <w:lvlJc w:val="left"/>
      <w:pPr>
        <w:ind w:left="2197" w:hanging="1800"/>
      </w:pPr>
      <w:rPr>
        <w:rFonts w:eastAsia="Times New Roman" w:hint="default"/>
      </w:rPr>
    </w:lvl>
  </w:abstractNum>
  <w:abstractNum w:abstractNumId="18" w15:restartNumberingAfterBreak="0">
    <w:nsid w:val="2F382C8F"/>
    <w:multiLevelType w:val="multilevel"/>
    <w:tmpl w:val="44886E6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AC3DB3"/>
    <w:multiLevelType w:val="hybridMultilevel"/>
    <w:tmpl w:val="A6DA8A02"/>
    <w:lvl w:ilvl="0" w:tplc="78942534">
      <w:start w:val="1"/>
      <w:numFmt w:val="lowerLetter"/>
      <w:lvlText w:val="%1)"/>
      <w:lvlJc w:val="left"/>
      <w:pPr>
        <w:ind w:left="794" w:hanging="397"/>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0"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041D8"/>
    <w:multiLevelType w:val="hybridMultilevel"/>
    <w:tmpl w:val="5CC8C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57D61"/>
    <w:multiLevelType w:val="hybridMultilevel"/>
    <w:tmpl w:val="0F28B65C"/>
    <w:lvl w:ilvl="0" w:tplc="533E0B84">
      <w:start w:val="1"/>
      <w:numFmt w:val="lowerLetter"/>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6151C"/>
    <w:multiLevelType w:val="hybridMultilevel"/>
    <w:tmpl w:val="82E28BB6"/>
    <w:lvl w:ilvl="0" w:tplc="4626927E">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531AB"/>
    <w:multiLevelType w:val="hybridMultilevel"/>
    <w:tmpl w:val="AF20CC74"/>
    <w:lvl w:ilvl="0" w:tplc="BEE84620">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5" w15:restartNumberingAfterBreak="0">
    <w:nsid w:val="41215547"/>
    <w:multiLevelType w:val="hybridMultilevel"/>
    <w:tmpl w:val="85687602"/>
    <w:lvl w:ilvl="0" w:tplc="8ED03DC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D0F1F"/>
    <w:multiLevelType w:val="hybridMultilevel"/>
    <w:tmpl w:val="6E065506"/>
    <w:lvl w:ilvl="0" w:tplc="86C49674">
      <w:start w:val="1"/>
      <w:numFmt w:val="decimal"/>
      <w:lvlText w:val="%1."/>
      <w:lvlJc w:val="left"/>
      <w:pPr>
        <w:ind w:left="1087" w:hanging="360"/>
      </w:pPr>
      <w:rPr>
        <w:rFonts w:ascii="Times New Roman" w:hAnsi="Times New Roman"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7" w15:restartNumberingAfterBreak="0">
    <w:nsid w:val="46C961A2"/>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319AC"/>
    <w:multiLevelType w:val="hybridMultilevel"/>
    <w:tmpl w:val="0392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4B2E37"/>
    <w:multiLevelType w:val="hybridMultilevel"/>
    <w:tmpl w:val="061EEF28"/>
    <w:lvl w:ilvl="0" w:tplc="70FAAD3A">
      <w:numFmt w:val="bullet"/>
      <w:lvlText w:val="-"/>
      <w:lvlJc w:val="left"/>
      <w:pPr>
        <w:ind w:left="1191" w:hanging="397"/>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A0DF8"/>
    <w:multiLevelType w:val="hybridMultilevel"/>
    <w:tmpl w:val="E884BEAE"/>
    <w:lvl w:ilvl="0" w:tplc="86E2EFD8">
      <w:start w:val="1"/>
      <w:numFmt w:val="bullet"/>
      <w:lvlText w:val=""/>
      <w:lvlJc w:val="left"/>
      <w:pPr>
        <w:ind w:left="397" w:hanging="39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D6F64"/>
    <w:multiLevelType w:val="multilevel"/>
    <w:tmpl w:val="90A47278"/>
    <w:lvl w:ilvl="0">
      <w:start w:val="1"/>
      <w:numFmt w:val="decimal"/>
      <w:lvlText w:val="%1."/>
      <w:lvlJc w:val="left"/>
      <w:pPr>
        <w:ind w:left="397" w:hanging="397"/>
      </w:pPr>
      <w:rPr>
        <w:rFonts w:hint="default"/>
      </w:rPr>
    </w:lvl>
    <w:lvl w:ilvl="1">
      <w:start w:val="1"/>
      <w:numFmt w:val="decimal"/>
      <w:isLgl/>
      <w:lvlText w:val="%1.%2."/>
      <w:lvlJc w:val="left"/>
      <w:pPr>
        <w:ind w:left="87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5A4D03B2"/>
    <w:multiLevelType w:val="hybridMultilevel"/>
    <w:tmpl w:val="267A950E"/>
    <w:lvl w:ilvl="0" w:tplc="00065602">
      <w:start w:val="1"/>
      <w:numFmt w:val="decimal"/>
      <w:lvlText w:val="%1."/>
      <w:lvlJc w:val="left"/>
      <w:pPr>
        <w:ind w:left="397" w:hanging="397"/>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15:restartNumberingAfterBreak="0">
    <w:nsid w:val="5EC02D2C"/>
    <w:multiLevelType w:val="hybridMultilevel"/>
    <w:tmpl w:val="F1829D52"/>
    <w:lvl w:ilvl="0" w:tplc="FDFC3BFE">
      <w:start w:val="1"/>
      <w:numFmt w:val="decimal"/>
      <w:lvlText w:val="Điều %1."/>
      <w:lvlJc w:val="left"/>
      <w:pPr>
        <w:ind w:left="964" w:hanging="964"/>
      </w:pPr>
      <w:rPr>
        <w:rFonts w:ascii="SVN-Gilroy" w:hAnsi="SVN-Gilroy"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D7527"/>
    <w:multiLevelType w:val="hybridMultilevel"/>
    <w:tmpl w:val="45DA1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709C7"/>
    <w:multiLevelType w:val="hybridMultilevel"/>
    <w:tmpl w:val="1A160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B0F29"/>
    <w:multiLevelType w:val="hybridMultilevel"/>
    <w:tmpl w:val="AB427C7A"/>
    <w:lvl w:ilvl="0" w:tplc="2214BE0E">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8487C"/>
    <w:multiLevelType w:val="hybridMultilevel"/>
    <w:tmpl w:val="A6DA8A02"/>
    <w:lvl w:ilvl="0" w:tplc="78942534">
      <w:start w:val="1"/>
      <w:numFmt w:val="lowerLetter"/>
      <w:lvlText w:val="%1)"/>
      <w:lvlJc w:val="left"/>
      <w:pPr>
        <w:ind w:left="794" w:hanging="397"/>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9" w15:restartNumberingAfterBreak="0">
    <w:nsid w:val="6D396C0C"/>
    <w:multiLevelType w:val="hybridMultilevel"/>
    <w:tmpl w:val="3A065F6A"/>
    <w:lvl w:ilvl="0" w:tplc="8C8E845C">
      <w:start w:val="1"/>
      <w:numFmt w:val="lowerLetter"/>
      <w:lvlText w:val="%1)"/>
      <w:lvlJc w:val="left"/>
      <w:pPr>
        <w:ind w:left="794" w:hanging="397"/>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0" w15:restartNumberingAfterBreak="0">
    <w:nsid w:val="6EE77592"/>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A49E2"/>
    <w:multiLevelType w:val="hybridMultilevel"/>
    <w:tmpl w:val="4EFA29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3" w15:restartNumberingAfterBreak="0">
    <w:nsid w:val="772C192C"/>
    <w:multiLevelType w:val="hybridMultilevel"/>
    <w:tmpl w:val="8F88E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8756E"/>
    <w:multiLevelType w:val="hybridMultilevel"/>
    <w:tmpl w:val="08226582"/>
    <w:lvl w:ilvl="0" w:tplc="89BC806A">
      <w:start w:val="2"/>
      <w:numFmt w:val="bullet"/>
      <w:lvlText w:val="-"/>
      <w:lvlJc w:val="left"/>
      <w:pPr>
        <w:ind w:left="435" w:hanging="360"/>
      </w:pPr>
      <w:rPr>
        <w:rFonts w:ascii="SVN-Gilroy" w:eastAsia="Times New Roman" w:hAnsi="SVN-Gilroy"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5" w15:restartNumberingAfterBreak="0">
    <w:nsid w:val="78703675"/>
    <w:multiLevelType w:val="hybridMultilevel"/>
    <w:tmpl w:val="A59CC692"/>
    <w:lvl w:ilvl="0" w:tplc="9C8C23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7D190C6D"/>
    <w:multiLevelType w:val="hybridMultilevel"/>
    <w:tmpl w:val="8C5C33FE"/>
    <w:lvl w:ilvl="0" w:tplc="D026FD36">
      <w:numFmt w:val="bullet"/>
      <w:lvlText w:val="-"/>
      <w:lvlJc w:val="left"/>
      <w:pPr>
        <w:ind w:left="1191" w:hanging="397"/>
      </w:pPr>
      <w:rPr>
        <w:rFonts w:ascii="Times New Roman" w:eastAsia="Times New Roman" w:hAnsi="Times New Roman" w:cs="Times New Roman"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47" w15:restartNumberingAfterBreak="0">
    <w:nsid w:val="7D7B272E"/>
    <w:multiLevelType w:val="multilevel"/>
    <w:tmpl w:val="90A47278"/>
    <w:lvl w:ilvl="0">
      <w:start w:val="1"/>
      <w:numFmt w:val="decimal"/>
      <w:lvlText w:val="%1."/>
      <w:lvlJc w:val="left"/>
      <w:pPr>
        <w:ind w:left="397" w:hanging="397"/>
      </w:pPr>
      <w:rPr>
        <w:rFonts w:hint="default"/>
      </w:rPr>
    </w:lvl>
    <w:lvl w:ilvl="1">
      <w:start w:val="1"/>
      <w:numFmt w:val="decimal"/>
      <w:isLgl/>
      <w:lvlText w:val="%1.%2."/>
      <w:lvlJc w:val="left"/>
      <w:pPr>
        <w:ind w:left="87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400" w:hanging="1800"/>
      </w:pPr>
      <w:rPr>
        <w:rFonts w:hint="default"/>
      </w:rPr>
    </w:lvl>
  </w:abstractNum>
  <w:abstractNum w:abstractNumId="48" w15:restartNumberingAfterBreak="0">
    <w:nsid w:val="7E8A496E"/>
    <w:multiLevelType w:val="hybridMultilevel"/>
    <w:tmpl w:val="AD8EBDFE"/>
    <w:lvl w:ilvl="0" w:tplc="6158E35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9" w15:restartNumberingAfterBreak="0">
    <w:nsid w:val="7F9558DE"/>
    <w:multiLevelType w:val="hybridMultilevel"/>
    <w:tmpl w:val="F25EB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30"/>
  </w:num>
  <w:num w:numId="3">
    <w:abstractNumId w:val="28"/>
  </w:num>
  <w:num w:numId="4">
    <w:abstractNumId w:val="0"/>
  </w:num>
  <w:num w:numId="5">
    <w:abstractNumId w:val="34"/>
  </w:num>
  <w:num w:numId="6">
    <w:abstractNumId w:val="40"/>
  </w:num>
  <w:num w:numId="7">
    <w:abstractNumId w:val="22"/>
  </w:num>
  <w:num w:numId="8">
    <w:abstractNumId w:val="1"/>
  </w:num>
  <w:num w:numId="9">
    <w:abstractNumId w:val="12"/>
  </w:num>
  <w:num w:numId="10">
    <w:abstractNumId w:val="31"/>
  </w:num>
  <w:num w:numId="11">
    <w:abstractNumId w:val="13"/>
  </w:num>
  <w:num w:numId="12">
    <w:abstractNumId w:val="37"/>
  </w:num>
  <w:num w:numId="13">
    <w:abstractNumId w:val="10"/>
  </w:num>
  <w:num w:numId="14">
    <w:abstractNumId w:val="27"/>
  </w:num>
  <w:num w:numId="15">
    <w:abstractNumId w:val="9"/>
  </w:num>
  <w:num w:numId="16">
    <w:abstractNumId w:val="33"/>
  </w:num>
  <w:num w:numId="17">
    <w:abstractNumId w:val="38"/>
  </w:num>
  <w:num w:numId="18">
    <w:abstractNumId w:val="46"/>
  </w:num>
  <w:num w:numId="19">
    <w:abstractNumId w:val="47"/>
  </w:num>
  <w:num w:numId="20">
    <w:abstractNumId w:val="8"/>
  </w:num>
  <w:num w:numId="21">
    <w:abstractNumId w:val="19"/>
  </w:num>
  <w:num w:numId="22">
    <w:abstractNumId w:val="2"/>
  </w:num>
  <w:num w:numId="23">
    <w:abstractNumId w:val="36"/>
  </w:num>
  <w:num w:numId="24">
    <w:abstractNumId w:val="43"/>
  </w:num>
  <w:num w:numId="25">
    <w:abstractNumId w:val="24"/>
  </w:num>
  <w:num w:numId="26">
    <w:abstractNumId w:val="36"/>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9"/>
  </w:num>
  <w:num w:numId="37">
    <w:abstractNumId w:val="7"/>
  </w:num>
  <w:num w:numId="38">
    <w:abstractNumId w:val="16"/>
  </w:num>
  <w:num w:numId="39">
    <w:abstractNumId w:val="32"/>
  </w:num>
  <w:num w:numId="40">
    <w:abstractNumId w:val="15"/>
  </w:num>
  <w:num w:numId="41">
    <w:abstractNumId w:val="35"/>
  </w:num>
  <w:num w:numId="42">
    <w:abstractNumId w:val="41"/>
  </w:num>
  <w:num w:numId="43">
    <w:abstractNumId w:val="48"/>
  </w:num>
  <w:num w:numId="44">
    <w:abstractNumId w:val="26"/>
  </w:num>
  <w:num w:numId="45">
    <w:abstractNumId w:val="3"/>
  </w:num>
  <w:num w:numId="46">
    <w:abstractNumId w:val="45"/>
  </w:num>
  <w:num w:numId="47">
    <w:abstractNumId w:val="11"/>
  </w:num>
  <w:num w:numId="48">
    <w:abstractNumId w:val="4"/>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20"/>
  </w:num>
  <w:num w:numId="52">
    <w:abstractNumId w:val="23"/>
  </w:num>
  <w:num w:numId="53">
    <w:abstractNumId w:val="5"/>
  </w:num>
  <w:num w:numId="54">
    <w:abstractNumId w:val="29"/>
  </w:num>
  <w:num w:numId="55">
    <w:abstractNumId w:val="42"/>
  </w:num>
  <w:num w:numId="56">
    <w:abstractNumId w:val="6"/>
  </w:num>
  <w:num w:numId="57">
    <w:abstractNumId w:val="44"/>
  </w:num>
  <w:num w:numId="58">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1BC"/>
    <w:rsid w:val="000050D2"/>
    <w:rsid w:val="000103CE"/>
    <w:rsid w:val="00012E22"/>
    <w:rsid w:val="0002060B"/>
    <w:rsid w:val="000242A7"/>
    <w:rsid w:val="00026301"/>
    <w:rsid w:val="00030217"/>
    <w:rsid w:val="00031ED3"/>
    <w:rsid w:val="00033D22"/>
    <w:rsid w:val="00033F0F"/>
    <w:rsid w:val="00037346"/>
    <w:rsid w:val="00037BA2"/>
    <w:rsid w:val="00043185"/>
    <w:rsid w:val="0004455D"/>
    <w:rsid w:val="000462BB"/>
    <w:rsid w:val="00050352"/>
    <w:rsid w:val="00056113"/>
    <w:rsid w:val="00060295"/>
    <w:rsid w:val="0006186A"/>
    <w:rsid w:val="00067463"/>
    <w:rsid w:val="0007039B"/>
    <w:rsid w:val="000721A3"/>
    <w:rsid w:val="000727C2"/>
    <w:rsid w:val="00073651"/>
    <w:rsid w:val="00073799"/>
    <w:rsid w:val="00080DDE"/>
    <w:rsid w:val="00080E0B"/>
    <w:rsid w:val="00080E8B"/>
    <w:rsid w:val="000815F7"/>
    <w:rsid w:val="0008673A"/>
    <w:rsid w:val="0008760D"/>
    <w:rsid w:val="000974E8"/>
    <w:rsid w:val="00097B7D"/>
    <w:rsid w:val="000A0F84"/>
    <w:rsid w:val="000A4BE4"/>
    <w:rsid w:val="000A6E64"/>
    <w:rsid w:val="000A7D5A"/>
    <w:rsid w:val="000A7DD8"/>
    <w:rsid w:val="000B0EAB"/>
    <w:rsid w:val="000B2181"/>
    <w:rsid w:val="000C2798"/>
    <w:rsid w:val="000C3C43"/>
    <w:rsid w:val="000C76F3"/>
    <w:rsid w:val="000C7B55"/>
    <w:rsid w:val="000D05C5"/>
    <w:rsid w:val="000D31EC"/>
    <w:rsid w:val="000D36DA"/>
    <w:rsid w:val="000D44FF"/>
    <w:rsid w:val="000D5B26"/>
    <w:rsid w:val="000E18F9"/>
    <w:rsid w:val="000E5211"/>
    <w:rsid w:val="000F5C3C"/>
    <w:rsid w:val="000F6F38"/>
    <w:rsid w:val="0010106B"/>
    <w:rsid w:val="0010183B"/>
    <w:rsid w:val="00102DC3"/>
    <w:rsid w:val="00104663"/>
    <w:rsid w:val="0010779E"/>
    <w:rsid w:val="00110FE4"/>
    <w:rsid w:val="0011393F"/>
    <w:rsid w:val="001139EE"/>
    <w:rsid w:val="00113C76"/>
    <w:rsid w:val="0011502A"/>
    <w:rsid w:val="00116868"/>
    <w:rsid w:val="001206F4"/>
    <w:rsid w:val="0012087A"/>
    <w:rsid w:val="001236E6"/>
    <w:rsid w:val="00123F71"/>
    <w:rsid w:val="00124D77"/>
    <w:rsid w:val="0012692A"/>
    <w:rsid w:val="00127D01"/>
    <w:rsid w:val="0013328C"/>
    <w:rsid w:val="00133BE4"/>
    <w:rsid w:val="00134DA9"/>
    <w:rsid w:val="0013714D"/>
    <w:rsid w:val="00137C4F"/>
    <w:rsid w:val="00140384"/>
    <w:rsid w:val="00140E4E"/>
    <w:rsid w:val="0014229A"/>
    <w:rsid w:val="00151933"/>
    <w:rsid w:val="00153D61"/>
    <w:rsid w:val="00154C65"/>
    <w:rsid w:val="001568C6"/>
    <w:rsid w:val="001571EF"/>
    <w:rsid w:val="00160D53"/>
    <w:rsid w:val="00160FFB"/>
    <w:rsid w:val="00161D52"/>
    <w:rsid w:val="00163C5D"/>
    <w:rsid w:val="001656CE"/>
    <w:rsid w:val="001669D4"/>
    <w:rsid w:val="001705F1"/>
    <w:rsid w:val="00172033"/>
    <w:rsid w:val="00175DC9"/>
    <w:rsid w:val="00176F5B"/>
    <w:rsid w:val="00177438"/>
    <w:rsid w:val="00187D12"/>
    <w:rsid w:val="001A1921"/>
    <w:rsid w:val="001B1FFC"/>
    <w:rsid w:val="001B48E5"/>
    <w:rsid w:val="001C15D0"/>
    <w:rsid w:val="001C1681"/>
    <w:rsid w:val="001C20A2"/>
    <w:rsid w:val="001C58EF"/>
    <w:rsid w:val="001D4E28"/>
    <w:rsid w:val="001D5462"/>
    <w:rsid w:val="001D612E"/>
    <w:rsid w:val="001D637B"/>
    <w:rsid w:val="001D7986"/>
    <w:rsid w:val="001E42A7"/>
    <w:rsid w:val="001E4B3C"/>
    <w:rsid w:val="001E4BC0"/>
    <w:rsid w:val="001F0ECC"/>
    <w:rsid w:val="002007BA"/>
    <w:rsid w:val="002022EA"/>
    <w:rsid w:val="002043D0"/>
    <w:rsid w:val="002164A9"/>
    <w:rsid w:val="00221255"/>
    <w:rsid w:val="002257DA"/>
    <w:rsid w:val="00225B5A"/>
    <w:rsid w:val="002303D8"/>
    <w:rsid w:val="00231188"/>
    <w:rsid w:val="00231A70"/>
    <w:rsid w:val="0023416D"/>
    <w:rsid w:val="00237CC2"/>
    <w:rsid w:val="00240EA7"/>
    <w:rsid w:val="0024272F"/>
    <w:rsid w:val="00242A00"/>
    <w:rsid w:val="002629BA"/>
    <w:rsid w:val="00266287"/>
    <w:rsid w:val="002722A9"/>
    <w:rsid w:val="00272BC5"/>
    <w:rsid w:val="002733BE"/>
    <w:rsid w:val="00273BFB"/>
    <w:rsid w:val="00275249"/>
    <w:rsid w:val="0028441F"/>
    <w:rsid w:val="00292554"/>
    <w:rsid w:val="0029278D"/>
    <w:rsid w:val="00292BA2"/>
    <w:rsid w:val="00294FAF"/>
    <w:rsid w:val="00297686"/>
    <w:rsid w:val="002A1527"/>
    <w:rsid w:val="002B03CF"/>
    <w:rsid w:val="002B4B64"/>
    <w:rsid w:val="002B4C79"/>
    <w:rsid w:val="002C33DB"/>
    <w:rsid w:val="002E193D"/>
    <w:rsid w:val="002E448F"/>
    <w:rsid w:val="002E7BDE"/>
    <w:rsid w:val="002F1D44"/>
    <w:rsid w:val="002F57C6"/>
    <w:rsid w:val="002F639A"/>
    <w:rsid w:val="002F6659"/>
    <w:rsid w:val="00301BE6"/>
    <w:rsid w:val="00301D83"/>
    <w:rsid w:val="00302361"/>
    <w:rsid w:val="0030483D"/>
    <w:rsid w:val="003066E8"/>
    <w:rsid w:val="003172C5"/>
    <w:rsid w:val="00321A88"/>
    <w:rsid w:val="0032519A"/>
    <w:rsid w:val="0033410D"/>
    <w:rsid w:val="00335FB8"/>
    <w:rsid w:val="00342281"/>
    <w:rsid w:val="00346192"/>
    <w:rsid w:val="00351CED"/>
    <w:rsid w:val="00352FF1"/>
    <w:rsid w:val="00355569"/>
    <w:rsid w:val="0036062F"/>
    <w:rsid w:val="00367CD1"/>
    <w:rsid w:val="003727D3"/>
    <w:rsid w:val="00373ADE"/>
    <w:rsid w:val="003760B9"/>
    <w:rsid w:val="00376FC2"/>
    <w:rsid w:val="00377890"/>
    <w:rsid w:val="00383A95"/>
    <w:rsid w:val="0038537E"/>
    <w:rsid w:val="00386536"/>
    <w:rsid w:val="00392095"/>
    <w:rsid w:val="0039266D"/>
    <w:rsid w:val="00395DE9"/>
    <w:rsid w:val="003A3FDF"/>
    <w:rsid w:val="003A540C"/>
    <w:rsid w:val="003A5ACB"/>
    <w:rsid w:val="003B2C04"/>
    <w:rsid w:val="003C0738"/>
    <w:rsid w:val="003C1B4B"/>
    <w:rsid w:val="003C2CB9"/>
    <w:rsid w:val="003C7A7F"/>
    <w:rsid w:val="003D1743"/>
    <w:rsid w:val="003D4FCF"/>
    <w:rsid w:val="003D55B1"/>
    <w:rsid w:val="003D7C7D"/>
    <w:rsid w:val="003E0B11"/>
    <w:rsid w:val="003E12A3"/>
    <w:rsid w:val="003E406F"/>
    <w:rsid w:val="003E658E"/>
    <w:rsid w:val="003E7129"/>
    <w:rsid w:val="003E79AC"/>
    <w:rsid w:val="003F0316"/>
    <w:rsid w:val="003F0DB9"/>
    <w:rsid w:val="004015D0"/>
    <w:rsid w:val="00404174"/>
    <w:rsid w:val="00404467"/>
    <w:rsid w:val="00405134"/>
    <w:rsid w:val="004125CF"/>
    <w:rsid w:val="00412894"/>
    <w:rsid w:val="00416C60"/>
    <w:rsid w:val="00417808"/>
    <w:rsid w:val="00422DBC"/>
    <w:rsid w:val="0043324C"/>
    <w:rsid w:val="00436F4A"/>
    <w:rsid w:val="00440C8A"/>
    <w:rsid w:val="004413B2"/>
    <w:rsid w:val="0044219D"/>
    <w:rsid w:val="004439E0"/>
    <w:rsid w:val="00443A95"/>
    <w:rsid w:val="004514C7"/>
    <w:rsid w:val="00452BC8"/>
    <w:rsid w:val="00452F9D"/>
    <w:rsid w:val="00455596"/>
    <w:rsid w:val="00457C25"/>
    <w:rsid w:val="004643A4"/>
    <w:rsid w:val="0046584E"/>
    <w:rsid w:val="00465B01"/>
    <w:rsid w:val="0046765C"/>
    <w:rsid w:val="004706BD"/>
    <w:rsid w:val="004751B1"/>
    <w:rsid w:val="00480136"/>
    <w:rsid w:val="0048018C"/>
    <w:rsid w:val="00481048"/>
    <w:rsid w:val="004817A2"/>
    <w:rsid w:val="00481FB4"/>
    <w:rsid w:val="00484F6F"/>
    <w:rsid w:val="00486527"/>
    <w:rsid w:val="00487318"/>
    <w:rsid w:val="00496D06"/>
    <w:rsid w:val="00497E31"/>
    <w:rsid w:val="004A099F"/>
    <w:rsid w:val="004A2F46"/>
    <w:rsid w:val="004A5735"/>
    <w:rsid w:val="004A632F"/>
    <w:rsid w:val="004B2D09"/>
    <w:rsid w:val="004B3C7B"/>
    <w:rsid w:val="004B53A8"/>
    <w:rsid w:val="004C3195"/>
    <w:rsid w:val="004C5C56"/>
    <w:rsid w:val="004C74E0"/>
    <w:rsid w:val="004D1F81"/>
    <w:rsid w:val="004D2798"/>
    <w:rsid w:val="004D5289"/>
    <w:rsid w:val="004E3EA2"/>
    <w:rsid w:val="004F1B1A"/>
    <w:rsid w:val="004F50C3"/>
    <w:rsid w:val="004F5EFB"/>
    <w:rsid w:val="00501531"/>
    <w:rsid w:val="00501D8B"/>
    <w:rsid w:val="00502306"/>
    <w:rsid w:val="00503E70"/>
    <w:rsid w:val="00505C86"/>
    <w:rsid w:val="00510DD3"/>
    <w:rsid w:val="00522021"/>
    <w:rsid w:val="005224E0"/>
    <w:rsid w:val="0053072F"/>
    <w:rsid w:val="005371D1"/>
    <w:rsid w:val="00540B86"/>
    <w:rsid w:val="00542C41"/>
    <w:rsid w:val="005432BC"/>
    <w:rsid w:val="0054330D"/>
    <w:rsid w:val="0054750A"/>
    <w:rsid w:val="00550C27"/>
    <w:rsid w:val="00556C79"/>
    <w:rsid w:val="0056072E"/>
    <w:rsid w:val="005612EF"/>
    <w:rsid w:val="005630FE"/>
    <w:rsid w:val="00565C39"/>
    <w:rsid w:val="005677DF"/>
    <w:rsid w:val="00575916"/>
    <w:rsid w:val="00577F34"/>
    <w:rsid w:val="005847E0"/>
    <w:rsid w:val="00586E88"/>
    <w:rsid w:val="0058703B"/>
    <w:rsid w:val="00591D94"/>
    <w:rsid w:val="00592500"/>
    <w:rsid w:val="0059782F"/>
    <w:rsid w:val="005A638A"/>
    <w:rsid w:val="005A6700"/>
    <w:rsid w:val="005B3344"/>
    <w:rsid w:val="005B4D86"/>
    <w:rsid w:val="005B6835"/>
    <w:rsid w:val="005C00CA"/>
    <w:rsid w:val="005C4109"/>
    <w:rsid w:val="005C662A"/>
    <w:rsid w:val="005C67FD"/>
    <w:rsid w:val="005D0A37"/>
    <w:rsid w:val="005D4FAB"/>
    <w:rsid w:val="005D5798"/>
    <w:rsid w:val="005D597E"/>
    <w:rsid w:val="005D603D"/>
    <w:rsid w:val="005D6E72"/>
    <w:rsid w:val="005D72D2"/>
    <w:rsid w:val="005D7C49"/>
    <w:rsid w:val="005E067E"/>
    <w:rsid w:val="005E2C9E"/>
    <w:rsid w:val="005E2DB3"/>
    <w:rsid w:val="005E4D15"/>
    <w:rsid w:val="005F0F21"/>
    <w:rsid w:val="005F1A82"/>
    <w:rsid w:val="00601F5F"/>
    <w:rsid w:val="00602314"/>
    <w:rsid w:val="006049AE"/>
    <w:rsid w:val="00604F50"/>
    <w:rsid w:val="006120B0"/>
    <w:rsid w:val="00612101"/>
    <w:rsid w:val="006148BC"/>
    <w:rsid w:val="006149C9"/>
    <w:rsid w:val="00615642"/>
    <w:rsid w:val="0061753C"/>
    <w:rsid w:val="006218F3"/>
    <w:rsid w:val="00622642"/>
    <w:rsid w:val="006236C5"/>
    <w:rsid w:val="0062722C"/>
    <w:rsid w:val="006302BB"/>
    <w:rsid w:val="006349E6"/>
    <w:rsid w:val="00647FE8"/>
    <w:rsid w:val="00650572"/>
    <w:rsid w:val="00657916"/>
    <w:rsid w:val="00660567"/>
    <w:rsid w:val="006627D5"/>
    <w:rsid w:val="006653D0"/>
    <w:rsid w:val="006716DA"/>
    <w:rsid w:val="006727A3"/>
    <w:rsid w:val="006736EF"/>
    <w:rsid w:val="006768F5"/>
    <w:rsid w:val="00682905"/>
    <w:rsid w:val="00683A20"/>
    <w:rsid w:val="00685E74"/>
    <w:rsid w:val="006866F6"/>
    <w:rsid w:val="0069178D"/>
    <w:rsid w:val="00691D45"/>
    <w:rsid w:val="006950D3"/>
    <w:rsid w:val="00696AD9"/>
    <w:rsid w:val="006B2BED"/>
    <w:rsid w:val="006B3817"/>
    <w:rsid w:val="006B5546"/>
    <w:rsid w:val="006B76D3"/>
    <w:rsid w:val="006C07C5"/>
    <w:rsid w:val="006C1DC8"/>
    <w:rsid w:val="006C537C"/>
    <w:rsid w:val="006D0749"/>
    <w:rsid w:val="006D1537"/>
    <w:rsid w:val="006D1FE7"/>
    <w:rsid w:val="006D2E68"/>
    <w:rsid w:val="006E00D5"/>
    <w:rsid w:val="006E0A6D"/>
    <w:rsid w:val="006E58D0"/>
    <w:rsid w:val="006E7820"/>
    <w:rsid w:val="006F42E1"/>
    <w:rsid w:val="006F4E23"/>
    <w:rsid w:val="006F75C6"/>
    <w:rsid w:val="007015A5"/>
    <w:rsid w:val="00713080"/>
    <w:rsid w:val="0071399A"/>
    <w:rsid w:val="00713B6C"/>
    <w:rsid w:val="00714A2F"/>
    <w:rsid w:val="00714DF9"/>
    <w:rsid w:val="0071513E"/>
    <w:rsid w:val="007170E1"/>
    <w:rsid w:val="00721087"/>
    <w:rsid w:val="00721A06"/>
    <w:rsid w:val="00721F2E"/>
    <w:rsid w:val="00722E4F"/>
    <w:rsid w:val="00724796"/>
    <w:rsid w:val="00726CD8"/>
    <w:rsid w:val="007273F8"/>
    <w:rsid w:val="00731C79"/>
    <w:rsid w:val="007464AE"/>
    <w:rsid w:val="00751DF8"/>
    <w:rsid w:val="00757CF7"/>
    <w:rsid w:val="00757D23"/>
    <w:rsid w:val="00757DE2"/>
    <w:rsid w:val="007601AF"/>
    <w:rsid w:val="0076120A"/>
    <w:rsid w:val="0076199B"/>
    <w:rsid w:val="0076248A"/>
    <w:rsid w:val="00762A57"/>
    <w:rsid w:val="0077292D"/>
    <w:rsid w:val="00772E29"/>
    <w:rsid w:val="00775661"/>
    <w:rsid w:val="00780E80"/>
    <w:rsid w:val="007825BD"/>
    <w:rsid w:val="0078499A"/>
    <w:rsid w:val="0078756F"/>
    <w:rsid w:val="007900E3"/>
    <w:rsid w:val="007915CD"/>
    <w:rsid w:val="007926A9"/>
    <w:rsid w:val="00792F84"/>
    <w:rsid w:val="007A04E5"/>
    <w:rsid w:val="007A1AF0"/>
    <w:rsid w:val="007A21F1"/>
    <w:rsid w:val="007A21FA"/>
    <w:rsid w:val="007A5B78"/>
    <w:rsid w:val="007A7FAB"/>
    <w:rsid w:val="007B00D7"/>
    <w:rsid w:val="007B3C34"/>
    <w:rsid w:val="007B49F7"/>
    <w:rsid w:val="007C0E61"/>
    <w:rsid w:val="007C1BFA"/>
    <w:rsid w:val="007C27D3"/>
    <w:rsid w:val="007C37F8"/>
    <w:rsid w:val="007D06A7"/>
    <w:rsid w:val="007D4B4B"/>
    <w:rsid w:val="007D505E"/>
    <w:rsid w:val="007D6CCB"/>
    <w:rsid w:val="007F1A0A"/>
    <w:rsid w:val="007F5593"/>
    <w:rsid w:val="007F7AEA"/>
    <w:rsid w:val="00801D4C"/>
    <w:rsid w:val="00806559"/>
    <w:rsid w:val="00807525"/>
    <w:rsid w:val="0081223A"/>
    <w:rsid w:val="00813D06"/>
    <w:rsid w:val="008140D5"/>
    <w:rsid w:val="00820BFC"/>
    <w:rsid w:val="00821663"/>
    <w:rsid w:val="00826185"/>
    <w:rsid w:val="00826780"/>
    <w:rsid w:val="0083058D"/>
    <w:rsid w:val="0083697C"/>
    <w:rsid w:val="00837425"/>
    <w:rsid w:val="00841D4E"/>
    <w:rsid w:val="008507D6"/>
    <w:rsid w:val="00853F14"/>
    <w:rsid w:val="00856676"/>
    <w:rsid w:val="008568FE"/>
    <w:rsid w:val="008605D0"/>
    <w:rsid w:val="00867EAB"/>
    <w:rsid w:val="00870AF1"/>
    <w:rsid w:val="00872E86"/>
    <w:rsid w:val="00880407"/>
    <w:rsid w:val="008807AA"/>
    <w:rsid w:val="00890269"/>
    <w:rsid w:val="008913D9"/>
    <w:rsid w:val="00891F58"/>
    <w:rsid w:val="008936E2"/>
    <w:rsid w:val="0089497E"/>
    <w:rsid w:val="008A3561"/>
    <w:rsid w:val="008A35AF"/>
    <w:rsid w:val="008A3F43"/>
    <w:rsid w:val="008A467B"/>
    <w:rsid w:val="008A6E71"/>
    <w:rsid w:val="008B0312"/>
    <w:rsid w:val="008B4091"/>
    <w:rsid w:val="008B5C53"/>
    <w:rsid w:val="008C29B7"/>
    <w:rsid w:val="008C5E2F"/>
    <w:rsid w:val="008D1DFC"/>
    <w:rsid w:val="008D64BA"/>
    <w:rsid w:val="008E07A8"/>
    <w:rsid w:val="008E72E0"/>
    <w:rsid w:val="008F372C"/>
    <w:rsid w:val="008F6B3E"/>
    <w:rsid w:val="009008CD"/>
    <w:rsid w:val="00912E35"/>
    <w:rsid w:val="00923579"/>
    <w:rsid w:val="00926B0F"/>
    <w:rsid w:val="0092729C"/>
    <w:rsid w:val="009275E6"/>
    <w:rsid w:val="0092766F"/>
    <w:rsid w:val="00931DC8"/>
    <w:rsid w:val="0093272C"/>
    <w:rsid w:val="00937CB3"/>
    <w:rsid w:val="00940295"/>
    <w:rsid w:val="009433B7"/>
    <w:rsid w:val="0094542A"/>
    <w:rsid w:val="0094680D"/>
    <w:rsid w:val="009468FC"/>
    <w:rsid w:val="00947A8D"/>
    <w:rsid w:val="009529BE"/>
    <w:rsid w:val="00955BEA"/>
    <w:rsid w:val="009617C1"/>
    <w:rsid w:val="0096428D"/>
    <w:rsid w:val="00964541"/>
    <w:rsid w:val="00964799"/>
    <w:rsid w:val="009661F9"/>
    <w:rsid w:val="0096669C"/>
    <w:rsid w:val="009667B4"/>
    <w:rsid w:val="00970DE3"/>
    <w:rsid w:val="00971CE2"/>
    <w:rsid w:val="009727C1"/>
    <w:rsid w:val="009748BF"/>
    <w:rsid w:val="00975202"/>
    <w:rsid w:val="009766D3"/>
    <w:rsid w:val="00976E1C"/>
    <w:rsid w:val="00977D3C"/>
    <w:rsid w:val="00980401"/>
    <w:rsid w:val="00983508"/>
    <w:rsid w:val="009836DF"/>
    <w:rsid w:val="00985D23"/>
    <w:rsid w:val="00987F32"/>
    <w:rsid w:val="009937A3"/>
    <w:rsid w:val="00995A5E"/>
    <w:rsid w:val="00997DF7"/>
    <w:rsid w:val="009A3898"/>
    <w:rsid w:val="009A533F"/>
    <w:rsid w:val="009A643C"/>
    <w:rsid w:val="009A6C53"/>
    <w:rsid w:val="009B1488"/>
    <w:rsid w:val="009B4AF8"/>
    <w:rsid w:val="009B569E"/>
    <w:rsid w:val="009C0064"/>
    <w:rsid w:val="009C1AFE"/>
    <w:rsid w:val="009C50E2"/>
    <w:rsid w:val="009C654B"/>
    <w:rsid w:val="009C6A83"/>
    <w:rsid w:val="009D1395"/>
    <w:rsid w:val="009D4567"/>
    <w:rsid w:val="009D658A"/>
    <w:rsid w:val="009D6843"/>
    <w:rsid w:val="009D7E74"/>
    <w:rsid w:val="009E1F50"/>
    <w:rsid w:val="009F26E5"/>
    <w:rsid w:val="009F61CE"/>
    <w:rsid w:val="009F7691"/>
    <w:rsid w:val="00A05B67"/>
    <w:rsid w:val="00A11E56"/>
    <w:rsid w:val="00A157B7"/>
    <w:rsid w:val="00A1642D"/>
    <w:rsid w:val="00A2151C"/>
    <w:rsid w:val="00A21B2B"/>
    <w:rsid w:val="00A23D27"/>
    <w:rsid w:val="00A25DD4"/>
    <w:rsid w:val="00A31F4B"/>
    <w:rsid w:val="00A353E5"/>
    <w:rsid w:val="00A363E9"/>
    <w:rsid w:val="00A36CA3"/>
    <w:rsid w:val="00A44F8E"/>
    <w:rsid w:val="00A5213D"/>
    <w:rsid w:val="00A5517A"/>
    <w:rsid w:val="00A55E1E"/>
    <w:rsid w:val="00A623FC"/>
    <w:rsid w:val="00A629ED"/>
    <w:rsid w:val="00A632C5"/>
    <w:rsid w:val="00A64330"/>
    <w:rsid w:val="00A651E8"/>
    <w:rsid w:val="00A662C3"/>
    <w:rsid w:val="00A6683B"/>
    <w:rsid w:val="00A70CCB"/>
    <w:rsid w:val="00A70E1E"/>
    <w:rsid w:val="00A71D3A"/>
    <w:rsid w:val="00A72E8E"/>
    <w:rsid w:val="00A77A41"/>
    <w:rsid w:val="00A8098A"/>
    <w:rsid w:val="00A8578F"/>
    <w:rsid w:val="00A90C26"/>
    <w:rsid w:val="00A91EE1"/>
    <w:rsid w:val="00A93AC5"/>
    <w:rsid w:val="00A96DEF"/>
    <w:rsid w:val="00AA22F8"/>
    <w:rsid w:val="00AA3186"/>
    <w:rsid w:val="00AB06AE"/>
    <w:rsid w:val="00AB38A6"/>
    <w:rsid w:val="00AB3B6B"/>
    <w:rsid w:val="00AB55D9"/>
    <w:rsid w:val="00AB671F"/>
    <w:rsid w:val="00AB6DB0"/>
    <w:rsid w:val="00AB78F4"/>
    <w:rsid w:val="00AB7947"/>
    <w:rsid w:val="00AD0536"/>
    <w:rsid w:val="00AD25CD"/>
    <w:rsid w:val="00AE704F"/>
    <w:rsid w:val="00AE76CB"/>
    <w:rsid w:val="00AF0CF2"/>
    <w:rsid w:val="00AF1C64"/>
    <w:rsid w:val="00AF59F0"/>
    <w:rsid w:val="00B00C71"/>
    <w:rsid w:val="00B020F4"/>
    <w:rsid w:val="00B037DC"/>
    <w:rsid w:val="00B05709"/>
    <w:rsid w:val="00B06014"/>
    <w:rsid w:val="00B07736"/>
    <w:rsid w:val="00B15FAF"/>
    <w:rsid w:val="00B17A7C"/>
    <w:rsid w:val="00B212ED"/>
    <w:rsid w:val="00B2171E"/>
    <w:rsid w:val="00B26691"/>
    <w:rsid w:val="00B32A4A"/>
    <w:rsid w:val="00B33698"/>
    <w:rsid w:val="00B350C4"/>
    <w:rsid w:val="00B37A4A"/>
    <w:rsid w:val="00B40DE7"/>
    <w:rsid w:val="00B40DF2"/>
    <w:rsid w:val="00B46123"/>
    <w:rsid w:val="00B464D3"/>
    <w:rsid w:val="00B4797E"/>
    <w:rsid w:val="00B47CB5"/>
    <w:rsid w:val="00B5035F"/>
    <w:rsid w:val="00B660C0"/>
    <w:rsid w:val="00B67C73"/>
    <w:rsid w:val="00B72601"/>
    <w:rsid w:val="00B73663"/>
    <w:rsid w:val="00B837A7"/>
    <w:rsid w:val="00B85FC5"/>
    <w:rsid w:val="00B862F5"/>
    <w:rsid w:val="00B8703E"/>
    <w:rsid w:val="00B87CA2"/>
    <w:rsid w:val="00B9230A"/>
    <w:rsid w:val="00B9332D"/>
    <w:rsid w:val="00B941E4"/>
    <w:rsid w:val="00B95447"/>
    <w:rsid w:val="00B97438"/>
    <w:rsid w:val="00BA0FDA"/>
    <w:rsid w:val="00BA4222"/>
    <w:rsid w:val="00BA466C"/>
    <w:rsid w:val="00BA7D3F"/>
    <w:rsid w:val="00BB0BF4"/>
    <w:rsid w:val="00BB20B1"/>
    <w:rsid w:val="00BB44FF"/>
    <w:rsid w:val="00BB45AA"/>
    <w:rsid w:val="00BB471E"/>
    <w:rsid w:val="00BB500E"/>
    <w:rsid w:val="00BC5BE1"/>
    <w:rsid w:val="00BC6FA8"/>
    <w:rsid w:val="00BC7455"/>
    <w:rsid w:val="00BD53B9"/>
    <w:rsid w:val="00BD5FB8"/>
    <w:rsid w:val="00BE069C"/>
    <w:rsid w:val="00BE1EE2"/>
    <w:rsid w:val="00BE2B06"/>
    <w:rsid w:val="00BE43B2"/>
    <w:rsid w:val="00BE5B2A"/>
    <w:rsid w:val="00BE68B6"/>
    <w:rsid w:val="00BF0697"/>
    <w:rsid w:val="00BF087F"/>
    <w:rsid w:val="00BF2247"/>
    <w:rsid w:val="00BF22CF"/>
    <w:rsid w:val="00BF511B"/>
    <w:rsid w:val="00BF7903"/>
    <w:rsid w:val="00C0407E"/>
    <w:rsid w:val="00C04AD7"/>
    <w:rsid w:val="00C05317"/>
    <w:rsid w:val="00C133AB"/>
    <w:rsid w:val="00C2237E"/>
    <w:rsid w:val="00C23E5D"/>
    <w:rsid w:val="00C349D3"/>
    <w:rsid w:val="00C368F7"/>
    <w:rsid w:val="00C36FEA"/>
    <w:rsid w:val="00C4268D"/>
    <w:rsid w:val="00C4330A"/>
    <w:rsid w:val="00C51748"/>
    <w:rsid w:val="00C52090"/>
    <w:rsid w:val="00C55EB3"/>
    <w:rsid w:val="00C67853"/>
    <w:rsid w:val="00C70957"/>
    <w:rsid w:val="00C7241B"/>
    <w:rsid w:val="00C7289A"/>
    <w:rsid w:val="00C74017"/>
    <w:rsid w:val="00C85CB0"/>
    <w:rsid w:val="00C86C92"/>
    <w:rsid w:val="00C8736C"/>
    <w:rsid w:val="00C9494E"/>
    <w:rsid w:val="00C95FC4"/>
    <w:rsid w:val="00C97CAE"/>
    <w:rsid w:val="00CA0B0A"/>
    <w:rsid w:val="00CA489C"/>
    <w:rsid w:val="00CA6AF5"/>
    <w:rsid w:val="00CA73EC"/>
    <w:rsid w:val="00CB0EB5"/>
    <w:rsid w:val="00CB1B01"/>
    <w:rsid w:val="00CB21AA"/>
    <w:rsid w:val="00CB5C5A"/>
    <w:rsid w:val="00CB7C85"/>
    <w:rsid w:val="00CC2D5C"/>
    <w:rsid w:val="00CC45D3"/>
    <w:rsid w:val="00CC510D"/>
    <w:rsid w:val="00CE0880"/>
    <w:rsid w:val="00CE2895"/>
    <w:rsid w:val="00CF110C"/>
    <w:rsid w:val="00CF1463"/>
    <w:rsid w:val="00CF416A"/>
    <w:rsid w:val="00CF76EE"/>
    <w:rsid w:val="00CF7C22"/>
    <w:rsid w:val="00D02B25"/>
    <w:rsid w:val="00D11E87"/>
    <w:rsid w:val="00D12018"/>
    <w:rsid w:val="00D17E30"/>
    <w:rsid w:val="00D2311B"/>
    <w:rsid w:val="00D24C53"/>
    <w:rsid w:val="00D2770F"/>
    <w:rsid w:val="00D30CB2"/>
    <w:rsid w:val="00D37E11"/>
    <w:rsid w:val="00D40A4B"/>
    <w:rsid w:val="00D40A7A"/>
    <w:rsid w:val="00D44EB2"/>
    <w:rsid w:val="00D45287"/>
    <w:rsid w:val="00D46D8D"/>
    <w:rsid w:val="00D504AC"/>
    <w:rsid w:val="00D51592"/>
    <w:rsid w:val="00D57FC1"/>
    <w:rsid w:val="00D6204D"/>
    <w:rsid w:val="00D647A7"/>
    <w:rsid w:val="00D65751"/>
    <w:rsid w:val="00D659B8"/>
    <w:rsid w:val="00D716A7"/>
    <w:rsid w:val="00D80B77"/>
    <w:rsid w:val="00D825AF"/>
    <w:rsid w:val="00D83620"/>
    <w:rsid w:val="00D86477"/>
    <w:rsid w:val="00D8719D"/>
    <w:rsid w:val="00D87EB9"/>
    <w:rsid w:val="00D976B9"/>
    <w:rsid w:val="00DA2C3E"/>
    <w:rsid w:val="00DA3B6E"/>
    <w:rsid w:val="00DA7356"/>
    <w:rsid w:val="00DB012D"/>
    <w:rsid w:val="00DB768E"/>
    <w:rsid w:val="00DB78A1"/>
    <w:rsid w:val="00DC0B7B"/>
    <w:rsid w:val="00DC2929"/>
    <w:rsid w:val="00DC2A91"/>
    <w:rsid w:val="00DC2D05"/>
    <w:rsid w:val="00DC4E73"/>
    <w:rsid w:val="00DC72B7"/>
    <w:rsid w:val="00DC740F"/>
    <w:rsid w:val="00DD237C"/>
    <w:rsid w:val="00DD339D"/>
    <w:rsid w:val="00DD4247"/>
    <w:rsid w:val="00DD4FBF"/>
    <w:rsid w:val="00DE0B49"/>
    <w:rsid w:val="00DE1668"/>
    <w:rsid w:val="00DE1E46"/>
    <w:rsid w:val="00DE2195"/>
    <w:rsid w:val="00DE3ABC"/>
    <w:rsid w:val="00DE5150"/>
    <w:rsid w:val="00DF0C7F"/>
    <w:rsid w:val="00DF4E21"/>
    <w:rsid w:val="00DF52DD"/>
    <w:rsid w:val="00E00C7C"/>
    <w:rsid w:val="00E038D2"/>
    <w:rsid w:val="00E03A59"/>
    <w:rsid w:val="00E0544C"/>
    <w:rsid w:val="00E113F8"/>
    <w:rsid w:val="00E139B6"/>
    <w:rsid w:val="00E1658B"/>
    <w:rsid w:val="00E1721B"/>
    <w:rsid w:val="00E17D64"/>
    <w:rsid w:val="00E27DC2"/>
    <w:rsid w:val="00E30C33"/>
    <w:rsid w:val="00E310E6"/>
    <w:rsid w:val="00E35C04"/>
    <w:rsid w:val="00E43ADB"/>
    <w:rsid w:val="00E43F0C"/>
    <w:rsid w:val="00E53731"/>
    <w:rsid w:val="00E55B93"/>
    <w:rsid w:val="00E55F13"/>
    <w:rsid w:val="00E57567"/>
    <w:rsid w:val="00E60011"/>
    <w:rsid w:val="00E6260B"/>
    <w:rsid w:val="00E6453E"/>
    <w:rsid w:val="00E653F6"/>
    <w:rsid w:val="00E826E0"/>
    <w:rsid w:val="00E83B6F"/>
    <w:rsid w:val="00E8510D"/>
    <w:rsid w:val="00E868A7"/>
    <w:rsid w:val="00E90CCD"/>
    <w:rsid w:val="00E95E48"/>
    <w:rsid w:val="00EA4710"/>
    <w:rsid w:val="00EB2100"/>
    <w:rsid w:val="00EB508F"/>
    <w:rsid w:val="00EB5F78"/>
    <w:rsid w:val="00EC1345"/>
    <w:rsid w:val="00EC1642"/>
    <w:rsid w:val="00EC4C08"/>
    <w:rsid w:val="00EC590B"/>
    <w:rsid w:val="00EC761F"/>
    <w:rsid w:val="00ED1939"/>
    <w:rsid w:val="00ED2EC4"/>
    <w:rsid w:val="00ED3362"/>
    <w:rsid w:val="00ED497C"/>
    <w:rsid w:val="00ED4D96"/>
    <w:rsid w:val="00ED6318"/>
    <w:rsid w:val="00EE78AA"/>
    <w:rsid w:val="00EF1819"/>
    <w:rsid w:val="00EF3191"/>
    <w:rsid w:val="00EF35CE"/>
    <w:rsid w:val="00F0367E"/>
    <w:rsid w:val="00F110D3"/>
    <w:rsid w:val="00F148D2"/>
    <w:rsid w:val="00F17A1A"/>
    <w:rsid w:val="00F213CA"/>
    <w:rsid w:val="00F24DA9"/>
    <w:rsid w:val="00F30FAC"/>
    <w:rsid w:val="00F318FC"/>
    <w:rsid w:val="00F31A53"/>
    <w:rsid w:val="00F31B14"/>
    <w:rsid w:val="00F32120"/>
    <w:rsid w:val="00F33B34"/>
    <w:rsid w:val="00F33CC2"/>
    <w:rsid w:val="00F3619F"/>
    <w:rsid w:val="00F4320B"/>
    <w:rsid w:val="00F50B82"/>
    <w:rsid w:val="00F53BE5"/>
    <w:rsid w:val="00F54CCA"/>
    <w:rsid w:val="00F605EF"/>
    <w:rsid w:val="00F631CC"/>
    <w:rsid w:val="00F75F4C"/>
    <w:rsid w:val="00F76428"/>
    <w:rsid w:val="00F84F12"/>
    <w:rsid w:val="00F92CC0"/>
    <w:rsid w:val="00FA0751"/>
    <w:rsid w:val="00FA2F9E"/>
    <w:rsid w:val="00FA3E13"/>
    <w:rsid w:val="00FA4AB2"/>
    <w:rsid w:val="00FB147D"/>
    <w:rsid w:val="00FB394D"/>
    <w:rsid w:val="00FB47D0"/>
    <w:rsid w:val="00FB65B1"/>
    <w:rsid w:val="00FC0AE4"/>
    <w:rsid w:val="00FC2A67"/>
    <w:rsid w:val="00FC3FA0"/>
    <w:rsid w:val="00FC40B8"/>
    <w:rsid w:val="00FC4632"/>
    <w:rsid w:val="00FC6A0D"/>
    <w:rsid w:val="00FC7CBA"/>
    <w:rsid w:val="00FD0051"/>
    <w:rsid w:val="00FD3399"/>
    <w:rsid w:val="00FD4197"/>
    <w:rsid w:val="00FD4672"/>
    <w:rsid w:val="00FE4E1C"/>
    <w:rsid w:val="00FE73AD"/>
    <w:rsid w:val="00FE750C"/>
    <w:rsid w:val="00FF7130"/>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D5C9A"/>
  <w15:chartTrackingRefBased/>
  <w15:docId w15:val="{37AD1DD2-054B-4F49-8D9F-52FC8D46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975202"/>
    <w:rPr>
      <w:rFonts w:ascii="VNI-Times" w:eastAsia="Times New Roman"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9E9ACDA2-7778-4E84-9D6C-42C5F18B1168}">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5.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6.xml><?xml version="1.0" encoding="utf-8"?>
<ds:datastoreItem xmlns:ds="http://schemas.openxmlformats.org/officeDocument/2006/customXml" ds:itemID="{E6ABB0DC-7632-4482-9A65-734425AB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27</cp:revision>
  <cp:lastPrinted>2022-04-18T03:48:00Z</cp:lastPrinted>
  <dcterms:created xsi:type="dcterms:W3CDTF">2024-08-07T10:50:00Z</dcterms:created>
  <dcterms:modified xsi:type="dcterms:W3CDTF">2024-09-30T09:20:00Z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